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2A" w:rsidRPr="00E078C5" w:rsidRDefault="00F3065F" w:rsidP="00E078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8C5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DD0C2A" w:rsidRPr="00DD0C2A" w:rsidRDefault="00DD0C2A" w:rsidP="000E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2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D0C2A" w:rsidRPr="00DD0C2A" w:rsidRDefault="00DD0C2A" w:rsidP="000E738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2A" w:rsidRDefault="00DD0C2A" w:rsidP="000E738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D0C2A" w:rsidRPr="005D6BD6" w:rsidRDefault="00DD0C2A" w:rsidP="000E73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55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7A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55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D0C2A" w:rsidRPr="005D6BD6" w:rsidRDefault="00DD0C2A" w:rsidP="000E738F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DD0C2A" w:rsidRDefault="00DD0C2A" w:rsidP="000E738F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DD0C2A" w:rsidRPr="008927BC" w:rsidRDefault="00DD0C2A" w:rsidP="000E738F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490383" w:rsidRDefault="00DA559F" w:rsidP="000E738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841B53" w:rsidRDefault="0049038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C2A" w:rsidRPr="008927BC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9F">
        <w:rPr>
          <w:rFonts w:ascii="Times New Roman" w:hAnsi="Times New Roman" w:cs="Times New Roman"/>
          <w:sz w:val="28"/>
          <w:szCs w:val="28"/>
        </w:rPr>
        <w:t>с</w:t>
      </w:r>
      <w:r w:rsidR="00DD0C2A" w:rsidRPr="008927BC">
        <w:rPr>
          <w:rFonts w:ascii="Times New Roman" w:hAnsi="Times New Roman" w:cs="Times New Roman"/>
          <w:sz w:val="28"/>
          <w:szCs w:val="28"/>
        </w:rPr>
        <w:t>уб</w:t>
      </w:r>
      <w:r w:rsidR="00841B53">
        <w:rPr>
          <w:rFonts w:ascii="Times New Roman" w:hAnsi="Times New Roman" w:cs="Times New Roman"/>
          <w:sz w:val="28"/>
          <w:szCs w:val="28"/>
        </w:rPr>
        <w:t>сидий</w:t>
      </w:r>
    </w:p>
    <w:p w:rsidR="00841B5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реализации</w:t>
      </w:r>
      <w:r w:rsidR="00976E90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9038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A559F">
        <w:rPr>
          <w:rFonts w:ascii="Times New Roman" w:hAnsi="Times New Roman" w:cs="Times New Roman"/>
          <w:sz w:val="28"/>
          <w:szCs w:val="28"/>
        </w:rPr>
        <w:t xml:space="preserve"> </w:t>
      </w:r>
      <w:r w:rsidR="0049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5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</w:t>
      </w:r>
    </w:p>
    <w:p w:rsidR="00841B5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на территории Ханты-</w:t>
      </w:r>
    </w:p>
    <w:p w:rsidR="00841B53" w:rsidRDefault="00841B53" w:rsidP="0049038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B6782F" w:rsidRDefault="00B6782F" w:rsidP="00B6782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82F" w:rsidRDefault="00B6782F" w:rsidP="00B6782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82F" w:rsidRPr="00DB305C" w:rsidRDefault="00B6782F" w:rsidP="00DB305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078C5">
        <w:rPr>
          <w:rFonts w:ascii="Times New Roman" w:hAnsi="Times New Roman" w:cs="Times New Roman"/>
          <w:sz w:val="28"/>
          <w:szCs w:val="28"/>
        </w:rPr>
        <w:t>о  статьей 78 Бюджетного кодекса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</w:t>
      </w:r>
      <w:r w:rsidR="00DB305C">
        <w:rPr>
          <w:rFonts w:ascii="Times New Roman" w:hAnsi="Times New Roman" w:cs="Times New Roman"/>
          <w:sz w:val="28"/>
          <w:szCs w:val="28"/>
        </w:rPr>
        <w:t>ьств</w:t>
      </w:r>
      <w:r w:rsidR="00171FB2">
        <w:rPr>
          <w:rFonts w:ascii="Times New Roman" w:hAnsi="Times New Roman" w:cs="Times New Roman"/>
          <w:sz w:val="28"/>
          <w:szCs w:val="28"/>
        </w:rPr>
        <w:t xml:space="preserve">а Российской Федерации от 18 сентября </w:t>
      </w:r>
      <w:r w:rsidR="00DB305C">
        <w:rPr>
          <w:rFonts w:ascii="Times New Roman" w:hAnsi="Times New Roman" w:cs="Times New Roman"/>
          <w:sz w:val="28"/>
          <w:szCs w:val="28"/>
        </w:rPr>
        <w:t>2020</w:t>
      </w:r>
      <w:r w:rsidR="00E078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305C">
        <w:rPr>
          <w:rFonts w:ascii="Times New Roman" w:hAnsi="Times New Roman" w:cs="Times New Roman"/>
          <w:sz w:val="28"/>
          <w:szCs w:val="28"/>
        </w:rPr>
        <w:t xml:space="preserve"> № 1492</w:t>
      </w:r>
      <w:r w:rsidRPr="008927BC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DB305C">
        <w:rPr>
          <w:rFonts w:ascii="Times New Roman" w:hAnsi="Times New Roman" w:cs="Times New Roman"/>
          <w:sz w:val="28"/>
          <w:szCs w:val="28"/>
        </w:rPr>
        <w:t>, в том числе грантов в форме субсидий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юрид</w:t>
      </w:r>
      <w:r w:rsidR="00DB305C">
        <w:rPr>
          <w:rFonts w:ascii="Times New Roman" w:hAnsi="Times New Roman" w:cs="Times New Roman"/>
          <w:sz w:val="28"/>
          <w:szCs w:val="28"/>
        </w:rPr>
        <w:t>ическим лицам</w:t>
      </w:r>
      <w:r w:rsidRPr="008927BC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DB305C">
        <w:rPr>
          <w:rFonts w:ascii="Times New Roman" w:hAnsi="Times New Roman" w:cs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Федерации</w:t>
      </w:r>
      <w:r w:rsidRPr="008927BC">
        <w:rPr>
          <w:rFonts w:ascii="Times New Roman" w:hAnsi="Times New Roman" w:cs="Times New Roman"/>
          <w:sz w:val="28"/>
          <w:szCs w:val="28"/>
        </w:rPr>
        <w:t>»,</w:t>
      </w:r>
      <w:r w:rsidR="00EB3449">
        <w:rPr>
          <w:rFonts w:ascii="Times New Roman" w:hAnsi="Times New Roman" w:cs="Times New Roman"/>
          <w:sz w:val="28"/>
          <w:szCs w:val="28"/>
        </w:rPr>
        <w:t xml:space="preserve"> Законом  Ханты-Мансий</w:t>
      </w:r>
      <w:r w:rsidR="00171FB2">
        <w:rPr>
          <w:rFonts w:ascii="Times New Roman" w:hAnsi="Times New Roman" w:cs="Times New Roman"/>
          <w:sz w:val="28"/>
          <w:szCs w:val="28"/>
        </w:rPr>
        <w:t>ского автономного округа-Югры 16 декабря 2010</w:t>
      </w:r>
      <w:r w:rsidR="00E078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1FB2">
        <w:rPr>
          <w:rFonts w:ascii="Times New Roman" w:hAnsi="Times New Roman" w:cs="Times New Roman"/>
          <w:sz w:val="28"/>
          <w:szCs w:val="28"/>
        </w:rPr>
        <w:t xml:space="preserve"> № 228-оз</w:t>
      </w:r>
      <w:r w:rsidR="00EB344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</w:t>
      </w:r>
      <w:r w:rsidR="00EB3449" w:rsidRPr="00EB3449">
        <w:rPr>
          <w:rFonts w:ascii="Times New Roman" w:hAnsi="Times New Roman" w:cs="Times New Roman"/>
          <w:sz w:val="28"/>
          <w:szCs w:val="28"/>
        </w:rPr>
        <w:t xml:space="preserve"> </w:t>
      </w:r>
      <w:r w:rsidR="00EB3449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 отдельным государственным полномочием по поддержке сельскохозяйственного производства и деятельности по заготовке и переработке  дикоросов (за исключением  мероприятий, предусмотренных  федеральными целевыми программами)»,</w:t>
      </w:r>
      <w:r w:rsidR="00E4469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Правительства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8927BC">
        <w:rPr>
          <w:rFonts w:ascii="Times New Roman" w:hAnsi="Times New Roman" w:cs="Times New Roman"/>
          <w:sz w:val="28"/>
          <w:szCs w:val="28"/>
        </w:rPr>
        <w:t xml:space="preserve">Югры </w:t>
      </w:r>
      <w:r w:rsidR="00E078C5">
        <w:rPr>
          <w:rFonts w:ascii="Times New Roman" w:hAnsi="Times New Roman" w:cs="Times New Roman"/>
          <w:sz w:val="28"/>
          <w:szCs w:val="28"/>
        </w:rPr>
        <w:t xml:space="preserve"> от 5 октября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078C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344</w:t>
      </w:r>
      <w:r w:rsidRPr="008927BC">
        <w:rPr>
          <w:rFonts w:ascii="Times New Roman" w:hAnsi="Times New Roman" w:cs="Times New Roman"/>
          <w:sz w:val="28"/>
          <w:szCs w:val="28"/>
        </w:rPr>
        <w:t>-п «О государственной программе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8927BC">
        <w:rPr>
          <w:rFonts w:ascii="Times New Roman" w:hAnsi="Times New Roman" w:cs="Times New Roman"/>
          <w:sz w:val="28"/>
          <w:szCs w:val="28"/>
        </w:rPr>
        <w:t>Югры «Ра</w:t>
      </w:r>
      <w:r>
        <w:rPr>
          <w:rFonts w:ascii="Times New Roman" w:hAnsi="Times New Roman" w:cs="Times New Roman"/>
          <w:sz w:val="28"/>
          <w:szCs w:val="28"/>
        </w:rPr>
        <w:t>звитие  агропромышленного  комплекса»</w:t>
      </w:r>
      <w:r w:rsidR="00E078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Pr="008927BC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0E738F" w:rsidRPr="008927BC" w:rsidRDefault="000E738F" w:rsidP="000E738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Pr="008927BC" w:rsidRDefault="00DD0C2A" w:rsidP="000E738F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Утвердить:</w:t>
      </w:r>
    </w:p>
    <w:p w:rsidR="00DA559F" w:rsidRDefault="00DA559F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     </w:t>
      </w:r>
      <w:r w:rsidR="00DD0C2A" w:rsidRPr="003244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</w:t>
      </w:r>
      <w:hyperlink r:id="rId8" w:history="1">
        <w:r w:rsidRPr="0032447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3397C">
        <w:rPr>
          <w:rFonts w:ascii="Times New Roman" w:hAnsi="Times New Roman" w:cs="Times New Roman"/>
          <w:sz w:val="28"/>
          <w:szCs w:val="28"/>
        </w:rPr>
        <w:t xml:space="preserve"> </w:t>
      </w:r>
      <w:r w:rsidR="00841B53">
        <w:rPr>
          <w:rFonts w:ascii="Times New Roman" w:hAnsi="Times New Roman" w:cs="Times New Roman"/>
          <w:sz w:val="28"/>
          <w:szCs w:val="28"/>
        </w:rPr>
        <w:t xml:space="preserve"> расчета и предоставления субсидий</w:t>
      </w:r>
      <w:r w:rsidRPr="00324473">
        <w:rPr>
          <w:rFonts w:ascii="Times New Roman" w:hAnsi="Times New Roman" w:cs="Times New Roman"/>
          <w:sz w:val="28"/>
          <w:szCs w:val="28"/>
        </w:rPr>
        <w:t xml:space="preserve"> на поддержку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2E0D9E">
        <w:rPr>
          <w:rFonts w:ascii="Times New Roman" w:hAnsi="Times New Roman" w:cs="Times New Roman"/>
          <w:sz w:val="28"/>
          <w:szCs w:val="28"/>
        </w:rPr>
        <w:t xml:space="preserve"> </w:t>
      </w:r>
      <w:r w:rsidR="007E6204">
        <w:rPr>
          <w:rFonts w:ascii="Times New Roman" w:hAnsi="Times New Roman" w:cs="Times New Roman"/>
          <w:sz w:val="28"/>
          <w:szCs w:val="28"/>
        </w:rPr>
        <w:t xml:space="preserve"> </w:t>
      </w:r>
      <w:r w:rsidR="00C86A1B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324473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8E1CBB" w:rsidRDefault="008E1CBB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 w:rsidRPr="008E1CBB">
        <w:t xml:space="preserve"> </w:t>
      </w:r>
      <w:hyperlink r:id="rId9" w:history="1">
        <w:r w:rsidRPr="0032447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24473">
        <w:rPr>
          <w:rFonts w:ascii="Times New Roman" w:hAnsi="Times New Roman" w:cs="Times New Roman"/>
          <w:sz w:val="28"/>
          <w:szCs w:val="28"/>
        </w:rPr>
        <w:t xml:space="preserve"> </w:t>
      </w:r>
      <w:r w:rsidR="00841B53">
        <w:rPr>
          <w:rFonts w:ascii="Times New Roman" w:hAnsi="Times New Roman" w:cs="Times New Roman"/>
          <w:sz w:val="28"/>
          <w:szCs w:val="28"/>
        </w:rPr>
        <w:t xml:space="preserve"> расчета и </w:t>
      </w:r>
      <w:r w:rsidRPr="00324473">
        <w:rPr>
          <w:rFonts w:ascii="Times New Roman" w:hAnsi="Times New Roman" w:cs="Times New Roman"/>
          <w:sz w:val="28"/>
          <w:szCs w:val="28"/>
        </w:rPr>
        <w:t>пред</w:t>
      </w:r>
      <w:r w:rsidR="00841B53">
        <w:rPr>
          <w:rFonts w:ascii="Times New Roman" w:hAnsi="Times New Roman" w:cs="Times New Roman"/>
          <w:sz w:val="28"/>
          <w:szCs w:val="28"/>
        </w:rPr>
        <w:t>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4473">
        <w:rPr>
          <w:rFonts w:ascii="Times New Roman" w:hAnsi="Times New Roman" w:cs="Times New Roman"/>
          <w:sz w:val="28"/>
          <w:szCs w:val="28"/>
        </w:rPr>
        <w:t xml:space="preserve"> на поддержку</w:t>
      </w:r>
      <w:r w:rsidR="007E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73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ивотноводства (приложение 2);</w:t>
      </w:r>
    </w:p>
    <w:p w:rsidR="00EC0A23" w:rsidRPr="00324473" w:rsidRDefault="00EC0A23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AB5E0D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AB5E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расч</w:t>
      </w:r>
      <w:r w:rsidR="00C86A1B">
        <w:rPr>
          <w:rFonts w:ascii="Times New Roman" w:hAnsi="Times New Roman" w:cs="Times New Roman"/>
          <w:sz w:val="28"/>
          <w:szCs w:val="28"/>
        </w:rPr>
        <w:t xml:space="preserve">ета и предоставления субсидий на  развитие </w:t>
      </w:r>
      <w:r w:rsidR="007E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20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7E6204">
        <w:rPr>
          <w:rFonts w:ascii="Times New Roman" w:hAnsi="Times New Roman" w:cs="Times New Roman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324473" w:rsidRDefault="00324473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r w:rsidR="002E0D9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C0A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1.4</w:t>
      </w:r>
      <w:r w:rsidRPr="003244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32447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41B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1B53" w:rsidRPr="00841B53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841B53">
        <w:t xml:space="preserve"> </w:t>
      </w:r>
      <w:r w:rsidRPr="00324473">
        <w:rPr>
          <w:rFonts w:ascii="Times New Roman" w:hAnsi="Times New Roman" w:cs="Times New Roman"/>
          <w:sz w:val="28"/>
          <w:szCs w:val="28"/>
        </w:rPr>
        <w:t xml:space="preserve"> </w:t>
      </w:r>
      <w:r w:rsidR="00841B53">
        <w:rPr>
          <w:rFonts w:ascii="Times New Roman" w:hAnsi="Times New Roman" w:cs="Times New Roman"/>
          <w:sz w:val="28"/>
          <w:szCs w:val="28"/>
        </w:rPr>
        <w:t xml:space="preserve"> и </w:t>
      </w:r>
      <w:r w:rsidRPr="00324473">
        <w:rPr>
          <w:rFonts w:ascii="Times New Roman" w:hAnsi="Times New Roman" w:cs="Times New Roman"/>
          <w:sz w:val="28"/>
          <w:szCs w:val="28"/>
        </w:rPr>
        <w:t>предоставления</w:t>
      </w:r>
      <w:r w:rsidR="00841B5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2E0D9E">
        <w:rPr>
          <w:rFonts w:ascii="Times New Roman" w:hAnsi="Times New Roman" w:cs="Times New Roman"/>
          <w:sz w:val="28"/>
          <w:szCs w:val="28"/>
        </w:rPr>
        <w:t xml:space="preserve">  </w:t>
      </w:r>
      <w:r w:rsidR="00C56D37">
        <w:rPr>
          <w:rFonts w:ascii="Times New Roman" w:hAnsi="Times New Roman" w:cs="Times New Roman"/>
          <w:sz w:val="28"/>
          <w:szCs w:val="28"/>
        </w:rPr>
        <w:t xml:space="preserve"> на </w:t>
      </w:r>
      <w:r w:rsidR="007E6204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7E6204">
        <w:rPr>
          <w:rFonts w:ascii="Times New Roman" w:hAnsi="Times New Roman" w:cs="Times New Roman"/>
          <w:sz w:val="28"/>
          <w:szCs w:val="28"/>
        </w:rPr>
        <w:t>малых форм хозяй</w:t>
      </w:r>
      <w:r w:rsidR="00C86A1B">
        <w:rPr>
          <w:rFonts w:ascii="Times New Roman" w:hAnsi="Times New Roman" w:cs="Times New Roman"/>
          <w:sz w:val="28"/>
          <w:szCs w:val="28"/>
        </w:rPr>
        <w:t>ствования</w:t>
      </w:r>
      <w:r w:rsidR="00EC0A23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78C5">
        <w:rPr>
          <w:rFonts w:ascii="Times New Roman" w:hAnsi="Times New Roman" w:cs="Times New Roman"/>
          <w:sz w:val="28"/>
          <w:szCs w:val="28"/>
        </w:rPr>
        <w:t>;</w:t>
      </w:r>
    </w:p>
    <w:p w:rsidR="00DA559F" w:rsidRPr="005A5882" w:rsidRDefault="005A5882" w:rsidP="000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CBB">
        <w:rPr>
          <w:rFonts w:ascii="Times New Roman" w:hAnsi="Times New Roman" w:cs="Times New Roman"/>
          <w:sz w:val="28"/>
          <w:szCs w:val="28"/>
        </w:rPr>
        <w:t xml:space="preserve"> 1.5</w:t>
      </w:r>
      <w:r w:rsidR="00324473" w:rsidRPr="005A588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324473" w:rsidRPr="00841B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1B53" w:rsidRPr="00841B53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841B53">
        <w:t xml:space="preserve"> </w:t>
      </w:r>
      <w:r w:rsidR="00841B53">
        <w:rPr>
          <w:rFonts w:ascii="Times New Roman" w:hAnsi="Times New Roman" w:cs="Times New Roman"/>
          <w:sz w:val="28"/>
          <w:szCs w:val="28"/>
        </w:rPr>
        <w:t xml:space="preserve">и </w:t>
      </w:r>
      <w:r w:rsidR="00324473" w:rsidRPr="005A5882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841B53">
        <w:rPr>
          <w:rFonts w:ascii="Times New Roman" w:hAnsi="Times New Roman" w:cs="Times New Roman"/>
          <w:sz w:val="28"/>
          <w:szCs w:val="28"/>
        </w:rPr>
        <w:t>ния субсидий</w:t>
      </w:r>
      <w:r w:rsidR="00C86A1B">
        <w:rPr>
          <w:rFonts w:ascii="Times New Roman" w:hAnsi="Times New Roman" w:cs="Times New Roman"/>
          <w:sz w:val="28"/>
          <w:szCs w:val="28"/>
        </w:rPr>
        <w:t xml:space="preserve"> на развитие деятельности по  заготовке</w:t>
      </w:r>
      <w:r w:rsidR="00324473" w:rsidRPr="005A5882">
        <w:rPr>
          <w:rFonts w:ascii="Times New Roman" w:hAnsi="Times New Roman" w:cs="Times New Roman"/>
          <w:sz w:val="28"/>
          <w:szCs w:val="28"/>
        </w:rPr>
        <w:t xml:space="preserve"> и пере</w:t>
      </w:r>
      <w:r w:rsidR="00C86A1B">
        <w:rPr>
          <w:rFonts w:ascii="Times New Roman" w:hAnsi="Times New Roman" w:cs="Times New Roman"/>
          <w:sz w:val="28"/>
          <w:szCs w:val="28"/>
        </w:rPr>
        <w:t>работке</w:t>
      </w:r>
      <w:r w:rsidR="008E1CBB">
        <w:rPr>
          <w:rFonts w:ascii="Times New Roman" w:hAnsi="Times New Roman" w:cs="Times New Roman"/>
          <w:sz w:val="28"/>
          <w:szCs w:val="28"/>
        </w:rPr>
        <w:t xml:space="preserve"> дикоросов (приложение 5</w:t>
      </w:r>
      <w:r w:rsidR="00324473" w:rsidRPr="005A5882">
        <w:rPr>
          <w:rFonts w:ascii="Times New Roman" w:hAnsi="Times New Roman" w:cs="Times New Roman"/>
          <w:sz w:val="28"/>
          <w:szCs w:val="28"/>
        </w:rPr>
        <w:t>).</w:t>
      </w:r>
    </w:p>
    <w:p w:rsidR="003768AC" w:rsidRDefault="00E44695" w:rsidP="003768AC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8AC" w:rsidRPr="003768AC">
        <w:rPr>
          <w:rFonts w:ascii="Times New Roman" w:hAnsi="Times New Roman" w:cs="Times New Roman"/>
          <w:sz w:val="28"/>
          <w:szCs w:val="28"/>
        </w:rPr>
        <w:t xml:space="preserve">2.Опубликовать  (обнародовать)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3768AC" w:rsidRPr="003768AC" w:rsidRDefault="00E44695" w:rsidP="003768AC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8AC" w:rsidRPr="003768A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(обнародования), но не ранее 1 января 2021 года.</w:t>
      </w:r>
    </w:p>
    <w:p w:rsidR="003768AC" w:rsidRDefault="00E44695" w:rsidP="003768AC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 xml:space="preserve">       </w:t>
      </w:r>
      <w:r w:rsidR="003768AC">
        <w:rPr>
          <w:b w:val="0"/>
        </w:rPr>
        <w:t>4</w:t>
      </w:r>
      <w:r w:rsidR="003768AC" w:rsidRPr="006F699E">
        <w:rPr>
          <w:b w:val="0"/>
        </w:rPr>
        <w:t xml:space="preserve">. Контроль за </w:t>
      </w:r>
      <w:r w:rsidR="003768AC" w:rsidRPr="00957D7B">
        <w:rPr>
          <w:b w:val="0"/>
        </w:rPr>
        <w:t xml:space="preserve">выполнением постановления возложить на заместителя главы Ханты-Мансийского района </w:t>
      </w:r>
      <w:r w:rsidR="003768AC" w:rsidRPr="00957D7B">
        <w:rPr>
          <w:rFonts w:eastAsia="Times New Roman"/>
          <w:b w:val="0"/>
          <w:lang w:eastAsia="ru-RU"/>
        </w:rPr>
        <w:t>по финансам, председателя комитета по финансам.</w:t>
      </w:r>
    </w:p>
    <w:p w:rsidR="00D27682" w:rsidRDefault="00D27682" w:rsidP="00D27682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F43053" w:rsidRDefault="00F43053" w:rsidP="000E738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Pr="008927BC" w:rsidRDefault="00F43053" w:rsidP="000E738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F43053" w:rsidP="000E738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DD0C2A" w:rsidRDefault="00DD0C2A" w:rsidP="000E738F">
      <w:pPr>
        <w:spacing w:after="0" w:line="240" w:lineRule="auto"/>
      </w:pPr>
    </w:p>
    <w:p w:rsidR="00261C65" w:rsidRDefault="00261C65" w:rsidP="00D27682">
      <w:pPr>
        <w:pStyle w:val="FR1"/>
        <w:spacing w:line="240" w:lineRule="auto"/>
        <w:rPr>
          <w:b w:val="0"/>
        </w:rPr>
      </w:pPr>
    </w:p>
    <w:p w:rsidR="003827CE" w:rsidRDefault="003827CE" w:rsidP="000E738F">
      <w:pPr>
        <w:pStyle w:val="FR1"/>
        <w:spacing w:line="240" w:lineRule="auto"/>
        <w:ind w:left="1069"/>
        <w:jc w:val="right"/>
        <w:rPr>
          <w:b w:val="0"/>
        </w:rPr>
      </w:pPr>
    </w:p>
    <w:p w:rsidR="003827CE" w:rsidRDefault="003827CE" w:rsidP="000E738F">
      <w:pPr>
        <w:pStyle w:val="FR1"/>
        <w:spacing w:line="240" w:lineRule="auto"/>
        <w:ind w:left="1069"/>
        <w:jc w:val="right"/>
        <w:rPr>
          <w:b w:val="0"/>
        </w:rPr>
      </w:pPr>
    </w:p>
    <w:p w:rsidR="003827CE" w:rsidRDefault="003827CE" w:rsidP="000E738F">
      <w:pPr>
        <w:pStyle w:val="FR1"/>
        <w:spacing w:line="240" w:lineRule="auto"/>
        <w:ind w:left="1069"/>
        <w:jc w:val="right"/>
        <w:rPr>
          <w:b w:val="0"/>
        </w:rPr>
      </w:pPr>
    </w:p>
    <w:p w:rsidR="00207A63" w:rsidRDefault="00207A63" w:rsidP="000E738F">
      <w:pPr>
        <w:pStyle w:val="FR1"/>
        <w:spacing w:line="240" w:lineRule="auto"/>
        <w:ind w:left="1069"/>
        <w:jc w:val="right"/>
        <w:rPr>
          <w:b w:val="0"/>
        </w:rPr>
      </w:pPr>
    </w:p>
    <w:p w:rsidR="00207A63" w:rsidRDefault="00207A63" w:rsidP="000E738F">
      <w:pPr>
        <w:pStyle w:val="FR1"/>
        <w:spacing w:line="240" w:lineRule="auto"/>
        <w:ind w:left="1069"/>
        <w:jc w:val="right"/>
        <w:rPr>
          <w:b w:val="0"/>
        </w:rPr>
      </w:pPr>
    </w:p>
    <w:p w:rsidR="00171FB2" w:rsidRDefault="00171FB2" w:rsidP="00573E02">
      <w:pPr>
        <w:pStyle w:val="FR1"/>
        <w:spacing w:line="240" w:lineRule="auto"/>
        <w:rPr>
          <w:b w:val="0"/>
        </w:rPr>
      </w:pPr>
    </w:p>
    <w:p w:rsidR="00C86A1B" w:rsidRDefault="00C86A1B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86A1B" w:rsidRDefault="00C86A1B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86A1B" w:rsidRDefault="00C86A1B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86A1B" w:rsidRDefault="00C86A1B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C86A1B" w:rsidRDefault="00C86A1B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08391D" w:rsidRPr="00621AD4" w:rsidRDefault="0008391D" w:rsidP="0008391D">
      <w:pPr>
        <w:pStyle w:val="FR1"/>
        <w:spacing w:line="240" w:lineRule="auto"/>
        <w:ind w:left="1069"/>
        <w:jc w:val="right"/>
        <w:rPr>
          <w:b w:val="0"/>
        </w:rPr>
      </w:pPr>
      <w:r w:rsidRPr="00621AD4">
        <w:rPr>
          <w:b w:val="0"/>
        </w:rPr>
        <w:lastRenderedPageBreak/>
        <w:t>Приложение</w:t>
      </w:r>
      <w:r>
        <w:rPr>
          <w:b w:val="0"/>
        </w:rPr>
        <w:t xml:space="preserve"> 1</w:t>
      </w:r>
    </w:p>
    <w:p w:rsidR="0008391D" w:rsidRPr="00621AD4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391D" w:rsidRPr="00621AD4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8391D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D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8391D" w:rsidRPr="00FA341D" w:rsidRDefault="0008391D" w:rsidP="0008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Pr="00573E02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391D" w:rsidRPr="00573E02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73E0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8391D" w:rsidRPr="00573E02" w:rsidRDefault="0008391D" w:rsidP="008E1C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73E02">
        <w:rPr>
          <w:rFonts w:ascii="Times New Roman" w:hAnsi="Times New Roman" w:cs="Times New Roman"/>
          <w:bCs/>
          <w:sz w:val="28"/>
          <w:szCs w:val="28"/>
        </w:rPr>
        <w:t>р</w:t>
      </w:r>
      <w:r w:rsidR="00841B53" w:rsidRPr="00573E02">
        <w:rPr>
          <w:rFonts w:ascii="Times New Roman" w:hAnsi="Times New Roman" w:cs="Times New Roman"/>
          <w:bCs/>
          <w:sz w:val="28"/>
          <w:szCs w:val="28"/>
        </w:rPr>
        <w:t>асчета и предоставления субсидий</w:t>
      </w:r>
      <w:r w:rsidR="00573E02" w:rsidRPr="00573E02">
        <w:rPr>
          <w:rFonts w:ascii="Times New Roman" w:hAnsi="Times New Roman" w:cs="Times New Roman"/>
          <w:sz w:val="28"/>
          <w:szCs w:val="28"/>
        </w:rPr>
        <w:t xml:space="preserve"> на поддержку  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573E02" w:rsidRPr="00573E02">
        <w:rPr>
          <w:rFonts w:ascii="Times New Roman" w:hAnsi="Times New Roman" w:cs="Times New Roman"/>
          <w:sz w:val="28"/>
          <w:szCs w:val="28"/>
        </w:rPr>
        <w:t xml:space="preserve"> раст</w:t>
      </w:r>
      <w:r w:rsidR="00C86A1B">
        <w:rPr>
          <w:rFonts w:ascii="Times New Roman" w:hAnsi="Times New Roman" w:cs="Times New Roman"/>
          <w:sz w:val="28"/>
          <w:szCs w:val="28"/>
        </w:rPr>
        <w:t>ениеводства</w:t>
      </w:r>
    </w:p>
    <w:p w:rsidR="0008391D" w:rsidRPr="00573E02" w:rsidRDefault="0008391D" w:rsidP="008E1C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391D" w:rsidRPr="00573E02" w:rsidRDefault="0008391D" w:rsidP="0008391D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951" w:rsidRPr="00573E02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573E0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73E02">
        <w:rPr>
          <w:rFonts w:ascii="Times New Roman" w:eastAsia="Calibri" w:hAnsi="Times New Roman" w:cs="Times New Roman"/>
          <w:sz w:val="28"/>
          <w:szCs w:val="28"/>
        </w:rPr>
        <w:t>. Общие положения о п</w:t>
      </w:r>
      <w:r w:rsidR="00841B53" w:rsidRPr="00573E02">
        <w:rPr>
          <w:rFonts w:ascii="Times New Roman" w:eastAsia="Calibri" w:hAnsi="Times New Roman" w:cs="Times New Roman"/>
          <w:sz w:val="28"/>
          <w:szCs w:val="28"/>
        </w:rPr>
        <w:t>редоставлении субсидий</w:t>
      </w:r>
    </w:p>
    <w:p w:rsidR="000D0C94" w:rsidRPr="000607B8" w:rsidRDefault="000D0C94" w:rsidP="000D0C94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36988" w:rsidRDefault="00A559B3" w:rsidP="002833EB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33EB">
        <w:rPr>
          <w:rFonts w:ascii="Times New Roman" w:hAnsi="Times New Roman" w:cs="Times New Roman"/>
          <w:sz w:val="28"/>
          <w:szCs w:val="28"/>
        </w:rPr>
        <w:t>1</w:t>
      </w:r>
      <w:r w:rsidR="003522E2">
        <w:rPr>
          <w:rFonts w:ascii="Times New Roman" w:hAnsi="Times New Roman" w:cs="Times New Roman"/>
          <w:sz w:val="28"/>
          <w:szCs w:val="28"/>
        </w:rPr>
        <w:t>.</w:t>
      </w:r>
      <w:r w:rsidRPr="002833EB">
        <w:rPr>
          <w:rFonts w:ascii="Times New Roman" w:hAnsi="Times New Roman" w:cs="Times New Roman"/>
          <w:sz w:val="28"/>
          <w:szCs w:val="28"/>
        </w:rPr>
        <w:t xml:space="preserve"> </w:t>
      </w:r>
      <w:r w:rsidR="002833EB"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D36988" w:rsidRPr="002833EB">
        <w:rPr>
          <w:rFonts w:ascii="Times New Roman" w:hAnsi="Times New Roman" w:cs="Times New Roman"/>
          <w:sz w:val="28"/>
          <w:szCs w:val="28"/>
        </w:rPr>
        <w:t>орядок   определяет правила р</w:t>
      </w:r>
      <w:r w:rsidR="00841B53" w:rsidRPr="002833EB">
        <w:rPr>
          <w:rFonts w:ascii="Times New Roman" w:hAnsi="Times New Roman" w:cs="Times New Roman"/>
          <w:sz w:val="28"/>
          <w:szCs w:val="28"/>
        </w:rPr>
        <w:t>асчета и предоставления субсидий</w:t>
      </w:r>
      <w:r w:rsidR="00D36988" w:rsidRPr="002833EB">
        <w:rPr>
          <w:rFonts w:ascii="Times New Roman" w:hAnsi="Times New Roman" w:cs="Times New Roman"/>
          <w:sz w:val="28"/>
          <w:szCs w:val="28"/>
        </w:rPr>
        <w:t xml:space="preserve">  </w:t>
      </w:r>
      <w:r w:rsidR="00841B53" w:rsidRPr="002833EB">
        <w:rPr>
          <w:rFonts w:ascii="Times New Roman" w:hAnsi="Times New Roman" w:cs="Times New Roman"/>
          <w:sz w:val="28"/>
          <w:szCs w:val="28"/>
        </w:rPr>
        <w:t xml:space="preserve"> на реализацию мероприятия</w:t>
      </w:r>
      <w:r w:rsidR="002833EB" w:rsidRPr="002833E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833EB">
        <w:rPr>
          <w:rFonts w:ascii="Times New Roman" w:hAnsi="Times New Roman" w:cs="Times New Roman"/>
          <w:sz w:val="28"/>
          <w:szCs w:val="28"/>
        </w:rPr>
        <w:t xml:space="preserve"> </w:t>
      </w:r>
      <w:r w:rsidR="002833EB" w:rsidRPr="002833EB">
        <w:rPr>
          <w:rFonts w:ascii="Times New Roman" w:hAnsi="Times New Roman" w:cs="Times New Roman"/>
          <w:sz w:val="28"/>
          <w:szCs w:val="28"/>
        </w:rPr>
        <w:t>«Развитие агропромышленного  комплекса на территории Хант</w:t>
      </w:r>
      <w:proofErr w:type="gramStart"/>
      <w:r w:rsidR="002833EB" w:rsidRPr="002833E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833EB" w:rsidRPr="002833EB">
        <w:rPr>
          <w:rFonts w:ascii="Times New Roman" w:hAnsi="Times New Roman" w:cs="Times New Roman"/>
          <w:sz w:val="28"/>
          <w:szCs w:val="28"/>
        </w:rPr>
        <w:t xml:space="preserve"> Мансийского района</w:t>
      </w:r>
      <w:r w:rsidR="002F5BE8">
        <w:rPr>
          <w:rFonts w:ascii="Times New Roman" w:hAnsi="Times New Roman" w:cs="Times New Roman"/>
          <w:sz w:val="28"/>
          <w:szCs w:val="28"/>
        </w:rPr>
        <w:t>»</w:t>
      </w:r>
      <w:r w:rsidR="002833EB" w:rsidRPr="002833EB">
        <w:rPr>
          <w:rFonts w:ascii="Times New Roman" w:hAnsi="Times New Roman" w:cs="Times New Roman"/>
          <w:sz w:val="28"/>
          <w:szCs w:val="28"/>
        </w:rPr>
        <w:t xml:space="preserve"> </w:t>
      </w:r>
      <w:r w:rsidR="00841B53" w:rsidRPr="002833EB">
        <w:rPr>
          <w:rFonts w:ascii="Times New Roman" w:hAnsi="Times New Roman" w:cs="Times New Roman"/>
          <w:sz w:val="28"/>
          <w:szCs w:val="28"/>
        </w:rPr>
        <w:t>1.«Поддержка  производства  и реализации продукции растениеводства</w:t>
      </w:r>
      <w:r w:rsidR="002833EB">
        <w:rPr>
          <w:rFonts w:ascii="Times New Roman" w:hAnsi="Times New Roman" w:cs="Times New Roman"/>
          <w:sz w:val="28"/>
          <w:szCs w:val="28"/>
        </w:rPr>
        <w:t>»</w:t>
      </w:r>
      <w:r w:rsidR="00841B53" w:rsidRPr="002833EB">
        <w:rPr>
          <w:rFonts w:ascii="Times New Roman" w:hAnsi="Times New Roman" w:cs="Times New Roman"/>
          <w:sz w:val="28"/>
          <w:szCs w:val="28"/>
        </w:rPr>
        <w:t xml:space="preserve"> с целью возмещения затрат</w:t>
      </w:r>
      <w:r w:rsidR="002833EB" w:rsidRPr="002833EB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товаропроизводителям, осуществляющим пр</w:t>
      </w:r>
      <w:r w:rsidR="00D97A3D">
        <w:rPr>
          <w:rFonts w:ascii="Times New Roman" w:hAnsi="Times New Roman" w:cs="Times New Roman"/>
          <w:sz w:val="28"/>
          <w:szCs w:val="28"/>
        </w:rPr>
        <w:t xml:space="preserve">оизводство и реализацию </w:t>
      </w:r>
      <w:r w:rsidR="007F0180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D97A3D">
        <w:rPr>
          <w:rFonts w:ascii="Times New Roman" w:hAnsi="Times New Roman" w:cs="Times New Roman"/>
          <w:sz w:val="28"/>
          <w:szCs w:val="28"/>
        </w:rPr>
        <w:t>растениеводства</w:t>
      </w:r>
      <w:r w:rsidR="002833EB" w:rsidRPr="002833EB">
        <w:rPr>
          <w:rFonts w:ascii="Times New Roman" w:hAnsi="Times New Roman" w:cs="Times New Roman"/>
          <w:sz w:val="28"/>
          <w:szCs w:val="28"/>
        </w:rPr>
        <w:t xml:space="preserve"> </w:t>
      </w:r>
      <w:r w:rsidR="00D36988" w:rsidRPr="002833EB">
        <w:rPr>
          <w:rFonts w:ascii="Times New Roman" w:hAnsi="Times New Roman" w:cs="Times New Roman"/>
          <w:sz w:val="28"/>
          <w:szCs w:val="28"/>
        </w:rPr>
        <w:t>из бюджета  муниципального обр</w:t>
      </w:r>
      <w:r w:rsidR="002833EB" w:rsidRPr="002833EB">
        <w:rPr>
          <w:rFonts w:ascii="Times New Roman" w:hAnsi="Times New Roman" w:cs="Times New Roman"/>
          <w:sz w:val="28"/>
          <w:szCs w:val="28"/>
        </w:rPr>
        <w:t>азования</w:t>
      </w:r>
      <w:r w:rsidR="00D36988" w:rsidRPr="002833EB">
        <w:rPr>
          <w:rFonts w:ascii="Times New Roman" w:hAnsi="Times New Roman" w:cs="Times New Roman"/>
          <w:sz w:val="28"/>
          <w:szCs w:val="28"/>
        </w:rPr>
        <w:t xml:space="preserve">  за счет субвенций  </w:t>
      </w:r>
      <w:r w:rsidR="002833EB" w:rsidRPr="002833EB">
        <w:rPr>
          <w:rFonts w:ascii="Times New Roman" w:hAnsi="Times New Roman" w:cs="Times New Roman"/>
          <w:sz w:val="28"/>
          <w:szCs w:val="28"/>
        </w:rPr>
        <w:t xml:space="preserve"> из </w:t>
      </w:r>
      <w:r w:rsidR="00D36988" w:rsidRPr="002833EB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7F0180" w:rsidRPr="007F0180">
        <w:rPr>
          <w:rFonts w:ascii="Times New Roman" w:hAnsi="Times New Roman" w:cs="Times New Roman"/>
          <w:sz w:val="28"/>
          <w:szCs w:val="28"/>
        </w:rPr>
        <w:t>(далее-  субсидия</w:t>
      </w:r>
      <w:r w:rsidR="00D36988" w:rsidRPr="007F0180">
        <w:rPr>
          <w:rFonts w:ascii="Times New Roman" w:hAnsi="Times New Roman" w:cs="Times New Roman"/>
          <w:sz w:val="28"/>
          <w:szCs w:val="28"/>
        </w:rPr>
        <w:t>, Порядок).</w:t>
      </w:r>
    </w:p>
    <w:p w:rsidR="0038789B" w:rsidRPr="0038789B" w:rsidRDefault="0038789B" w:rsidP="0038789B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FA341D">
        <w:rPr>
          <w:sz w:val="28"/>
          <w:szCs w:val="28"/>
        </w:rPr>
        <w:t xml:space="preserve"> </w:t>
      </w:r>
      <w:r w:rsidRPr="008927BC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>
        <w:rPr>
          <w:rFonts w:eastAsia="Calibri"/>
          <w:sz w:val="28"/>
          <w:szCs w:val="28"/>
        </w:rPr>
        <w:t>льств на предоставление субсидий</w:t>
      </w:r>
      <w:r w:rsidRPr="008927BC">
        <w:rPr>
          <w:rFonts w:eastAsia="Calibri"/>
          <w:sz w:val="28"/>
          <w:szCs w:val="28"/>
        </w:rPr>
        <w:t xml:space="preserve"> на соответствующий ф</w:t>
      </w:r>
      <w:r>
        <w:rPr>
          <w:rFonts w:eastAsia="Calibri"/>
          <w:sz w:val="28"/>
          <w:szCs w:val="28"/>
        </w:rPr>
        <w:t>инансовый год и плановый период</w:t>
      </w:r>
      <w:r w:rsidRPr="008927BC">
        <w:rPr>
          <w:rFonts w:eastAsia="Calibri"/>
          <w:sz w:val="28"/>
          <w:szCs w:val="28"/>
        </w:rPr>
        <w:t>, является админис</w:t>
      </w:r>
      <w:r>
        <w:rPr>
          <w:rFonts w:eastAsia="Calibri"/>
          <w:sz w:val="28"/>
          <w:szCs w:val="28"/>
        </w:rPr>
        <w:t>трация Ханты-Мансийского района (далее - Уполномоченный орган).</w:t>
      </w:r>
    </w:p>
    <w:p w:rsidR="0008391D" w:rsidRDefault="0038789B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8391D">
        <w:rPr>
          <w:rFonts w:ascii="Times New Roman" w:hAnsi="Times New Roman" w:cs="Times New Roman"/>
          <w:sz w:val="28"/>
          <w:szCs w:val="28"/>
        </w:rPr>
        <w:t>. Субсидии 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 Уполномоченным органом</w:t>
      </w:r>
      <w:r w:rsidR="0008391D">
        <w:rPr>
          <w:rFonts w:ascii="Times New Roman" w:hAnsi="Times New Roman" w:cs="Times New Roman"/>
          <w:sz w:val="28"/>
          <w:szCs w:val="28"/>
        </w:rPr>
        <w:t xml:space="preserve"> с целью   </w:t>
      </w:r>
      <w:r w:rsidR="0008391D" w:rsidRPr="003D1934">
        <w:rPr>
          <w:rFonts w:ascii="Times New Roman" w:hAnsi="Times New Roman" w:cs="Times New Roman"/>
          <w:sz w:val="28"/>
          <w:szCs w:val="28"/>
        </w:rPr>
        <w:t xml:space="preserve"> </w:t>
      </w:r>
      <w:r w:rsidR="0008391D">
        <w:rPr>
          <w:rFonts w:ascii="Times New Roman" w:hAnsi="Times New Roman" w:cs="Times New Roman"/>
          <w:sz w:val="28"/>
          <w:szCs w:val="28"/>
        </w:rPr>
        <w:t>возмещения</w:t>
      </w:r>
      <w:r w:rsidR="0008391D" w:rsidRPr="00FA341D">
        <w:rPr>
          <w:rFonts w:ascii="Times New Roman" w:hAnsi="Times New Roman" w:cs="Times New Roman"/>
          <w:sz w:val="28"/>
          <w:szCs w:val="28"/>
        </w:rPr>
        <w:t xml:space="preserve"> части затрат</w:t>
      </w:r>
      <w:r w:rsidR="003E62A3">
        <w:rPr>
          <w:rFonts w:ascii="Times New Roman" w:hAnsi="Times New Roman" w:cs="Times New Roman"/>
          <w:sz w:val="28"/>
          <w:szCs w:val="28"/>
        </w:rPr>
        <w:t xml:space="preserve"> или недополученных доходов </w:t>
      </w:r>
      <w:r w:rsidR="00087366">
        <w:rPr>
          <w:rFonts w:ascii="Times New Roman" w:hAnsi="Times New Roman" w:cs="Times New Roman"/>
          <w:sz w:val="28"/>
          <w:szCs w:val="28"/>
        </w:rPr>
        <w:t xml:space="preserve">за объемы </w:t>
      </w:r>
      <w:r w:rsidR="0008391D" w:rsidRPr="00FA341D">
        <w:rPr>
          <w:rFonts w:ascii="Times New Roman" w:hAnsi="Times New Roman" w:cs="Times New Roman"/>
          <w:sz w:val="28"/>
          <w:szCs w:val="28"/>
        </w:rPr>
        <w:t xml:space="preserve"> реализованной продукции</w:t>
      </w:r>
      <w:r w:rsidR="00087366">
        <w:rPr>
          <w:rFonts w:ascii="Times New Roman" w:hAnsi="Times New Roman" w:cs="Times New Roman"/>
          <w:sz w:val="28"/>
          <w:szCs w:val="28"/>
        </w:rPr>
        <w:t xml:space="preserve"> собственного  производства</w:t>
      </w:r>
      <w:r w:rsidR="0008391D" w:rsidRPr="003D1934">
        <w:rPr>
          <w:rFonts w:ascii="Times New Roman" w:hAnsi="Times New Roman" w:cs="Times New Roman"/>
          <w:sz w:val="28"/>
          <w:szCs w:val="28"/>
        </w:rPr>
        <w:t xml:space="preserve"> </w:t>
      </w:r>
      <w:r w:rsidR="0008391D" w:rsidRPr="00FA341D">
        <w:rPr>
          <w:rFonts w:ascii="Times New Roman" w:hAnsi="Times New Roman" w:cs="Times New Roman"/>
          <w:sz w:val="28"/>
          <w:szCs w:val="28"/>
        </w:rPr>
        <w:t>в текущем финансовом году и в декабре отчетного финансового года.</w:t>
      </w:r>
    </w:p>
    <w:p w:rsidR="001B0B9A" w:rsidRDefault="002833EB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</w:t>
      </w:r>
      <w:r w:rsidR="00F04578">
        <w:rPr>
          <w:rFonts w:ascii="Times New Roman" w:hAnsi="Times New Roman" w:cs="Times New Roman"/>
          <w:sz w:val="28"/>
          <w:szCs w:val="28"/>
        </w:rPr>
        <w:t>тся за объемы реализованной</w:t>
      </w:r>
      <w:r w:rsidR="007C0E8F">
        <w:rPr>
          <w:rFonts w:ascii="Times New Roman" w:hAnsi="Times New Roman" w:cs="Times New Roman"/>
          <w:sz w:val="28"/>
          <w:szCs w:val="28"/>
        </w:rPr>
        <w:t xml:space="preserve"> продукции в отчетном месяце и двух</w:t>
      </w:r>
      <w:r w:rsidR="00F0457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</w:t>
      </w:r>
      <w:r w:rsidR="00A813B7">
        <w:rPr>
          <w:rFonts w:ascii="Times New Roman" w:hAnsi="Times New Roman" w:cs="Times New Roman"/>
          <w:sz w:val="28"/>
          <w:szCs w:val="28"/>
        </w:rPr>
        <w:t xml:space="preserve"> месяцу</w:t>
      </w:r>
      <w:r w:rsidR="00F04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578" w:rsidRDefault="00C37747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F04578">
        <w:rPr>
          <w:rFonts w:ascii="Times New Roman" w:hAnsi="Times New Roman" w:cs="Times New Roman"/>
          <w:sz w:val="28"/>
          <w:szCs w:val="28"/>
        </w:rPr>
        <w:t xml:space="preserve"> за объем</w:t>
      </w:r>
      <w:r w:rsidR="00994D2C">
        <w:rPr>
          <w:rFonts w:ascii="Times New Roman" w:hAnsi="Times New Roman" w:cs="Times New Roman"/>
          <w:sz w:val="28"/>
          <w:szCs w:val="28"/>
        </w:rPr>
        <w:t>ы</w:t>
      </w:r>
      <w:r w:rsidR="00F04578">
        <w:rPr>
          <w:rFonts w:ascii="Times New Roman" w:hAnsi="Times New Roman" w:cs="Times New Roman"/>
          <w:sz w:val="28"/>
          <w:szCs w:val="28"/>
        </w:rPr>
        <w:t xml:space="preserve"> реализованной продукции в декабре отчет</w:t>
      </w:r>
      <w:r w:rsidR="002833EB">
        <w:rPr>
          <w:rFonts w:ascii="Times New Roman" w:hAnsi="Times New Roman" w:cs="Times New Roman"/>
          <w:sz w:val="28"/>
          <w:szCs w:val="28"/>
        </w:rPr>
        <w:t>ного финансового года выплачиваю</w:t>
      </w:r>
      <w:r w:rsidR="00F04578">
        <w:rPr>
          <w:rFonts w:ascii="Times New Roman" w:hAnsi="Times New Roman" w:cs="Times New Roman"/>
          <w:sz w:val="28"/>
          <w:szCs w:val="28"/>
        </w:rPr>
        <w:t>тся в период январь - февраль текущего финансового года.</w:t>
      </w:r>
    </w:p>
    <w:p w:rsidR="00DA1AC3" w:rsidRPr="00DA1AC3" w:rsidRDefault="007069C7" w:rsidP="001B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7C0E8F">
        <w:rPr>
          <w:rFonts w:ascii="Times New Roman" w:hAnsi="Times New Roman" w:cs="Times New Roman"/>
          <w:sz w:val="28"/>
          <w:szCs w:val="28"/>
        </w:rPr>
        <w:t xml:space="preserve">  за объемы  реализованной продукции собственного  производства в иные периоды 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выплачиваются в случае ее невыплаты  из-за  недостаточности  бюджетных средств.</w:t>
      </w:r>
    </w:p>
    <w:p w:rsidR="00DA1AC3" w:rsidRDefault="0038789B" w:rsidP="00DA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1AC3">
        <w:rPr>
          <w:rFonts w:ascii="Times New Roman" w:hAnsi="Times New Roman" w:cs="Times New Roman"/>
          <w:sz w:val="28"/>
          <w:szCs w:val="28"/>
        </w:rPr>
        <w:t>.</w:t>
      </w:r>
      <w:r w:rsidR="00DA1AC3" w:rsidRPr="00DA1AC3">
        <w:rPr>
          <w:rFonts w:ascii="Times New Roman" w:hAnsi="Times New Roman" w:cs="Times New Roman"/>
          <w:sz w:val="28"/>
          <w:szCs w:val="28"/>
        </w:rPr>
        <w:t>Уполномоченный орган не позднее 31 я</w:t>
      </w:r>
      <w:r w:rsidR="00DA1AC3">
        <w:rPr>
          <w:rFonts w:ascii="Times New Roman" w:hAnsi="Times New Roman" w:cs="Times New Roman"/>
          <w:sz w:val="28"/>
          <w:szCs w:val="28"/>
        </w:rPr>
        <w:t xml:space="preserve">нваря текущего финансового года </w:t>
      </w:r>
      <w:r w:rsidR="00DA1AC3" w:rsidRPr="00DA1AC3">
        <w:rPr>
          <w:rFonts w:ascii="Times New Roman" w:hAnsi="Times New Roman" w:cs="Times New Roman"/>
          <w:sz w:val="28"/>
          <w:szCs w:val="28"/>
        </w:rPr>
        <w:t>размещает</w:t>
      </w:r>
      <w:r w:rsidR="002833EB">
        <w:rPr>
          <w:rFonts w:ascii="Times New Roman" w:hAnsi="Times New Roman" w:cs="Times New Roman"/>
          <w:sz w:val="28"/>
          <w:szCs w:val="28"/>
        </w:rPr>
        <w:t xml:space="preserve"> на   </w:t>
      </w:r>
      <w:r w:rsidR="00DA1AC3">
        <w:rPr>
          <w:rFonts w:ascii="Times New Roman" w:hAnsi="Times New Roman" w:cs="Times New Roman"/>
          <w:sz w:val="28"/>
          <w:szCs w:val="28"/>
        </w:rPr>
        <w:t xml:space="preserve"> 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 Уполномоченного органа</w:t>
      </w:r>
      <w:r w:rsidR="00DA1AC3" w:rsidRPr="00DA1AC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DA1AC3">
        <w:rPr>
          <w:rFonts w:ascii="Times New Roman" w:hAnsi="Times New Roman" w:cs="Times New Roman"/>
          <w:sz w:val="28"/>
          <w:szCs w:val="28"/>
        </w:rPr>
        <w:t>:</w:t>
      </w:r>
    </w:p>
    <w:p w:rsidR="00DA1AC3" w:rsidRDefault="00DA1AC3" w:rsidP="00DA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AC3">
        <w:rPr>
          <w:rFonts w:ascii="Times New Roman" w:hAnsi="Times New Roman" w:cs="Times New Roman"/>
          <w:sz w:val="28"/>
          <w:szCs w:val="28"/>
        </w:rPr>
        <w:lastRenderedPageBreak/>
        <w:t xml:space="preserve"> о порядке, сроках предоставления, наличии лимитов су</w:t>
      </w:r>
      <w:r w:rsidR="005E390D">
        <w:rPr>
          <w:rFonts w:ascii="Times New Roman" w:hAnsi="Times New Roman" w:cs="Times New Roman"/>
          <w:sz w:val="28"/>
          <w:szCs w:val="28"/>
        </w:rPr>
        <w:t>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AC3" w:rsidRDefault="00A813B7" w:rsidP="00DA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A1AC3" w:rsidRPr="00DA1AC3">
        <w:rPr>
          <w:rFonts w:ascii="Times New Roman" w:hAnsi="Times New Roman" w:cs="Times New Roman"/>
          <w:sz w:val="28"/>
          <w:szCs w:val="28"/>
        </w:rPr>
        <w:t xml:space="preserve"> формах и перечне документов, необходимых для предс</w:t>
      </w:r>
      <w:r w:rsidR="00DA1AC3">
        <w:rPr>
          <w:rFonts w:ascii="Times New Roman" w:hAnsi="Times New Roman" w:cs="Times New Roman"/>
          <w:sz w:val="28"/>
          <w:szCs w:val="28"/>
        </w:rPr>
        <w:t>тавления в Уполномоченный орган;</w:t>
      </w:r>
    </w:p>
    <w:p w:rsidR="0008391D" w:rsidRPr="00C37747" w:rsidRDefault="00DA1AC3" w:rsidP="00C37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 соглашения о пр</w:t>
      </w:r>
      <w:r w:rsidR="005E390D">
        <w:rPr>
          <w:rFonts w:ascii="Times New Roman" w:hAnsi="Times New Roman" w:cs="Times New Roman"/>
          <w:sz w:val="28"/>
          <w:szCs w:val="28"/>
        </w:rPr>
        <w:t>едоставлении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1D" w:rsidRPr="00FA341D" w:rsidRDefault="00DA1AC3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78F">
        <w:rPr>
          <w:rFonts w:ascii="Times New Roman" w:hAnsi="Times New Roman" w:cs="Times New Roman"/>
          <w:sz w:val="28"/>
          <w:szCs w:val="28"/>
        </w:rPr>
        <w:t>.</w:t>
      </w:r>
      <w:r w:rsidR="0008391D">
        <w:rPr>
          <w:rFonts w:ascii="Times New Roman" w:hAnsi="Times New Roman" w:cs="Times New Roman"/>
          <w:sz w:val="28"/>
          <w:szCs w:val="28"/>
        </w:rPr>
        <w:t>Субсидии предоставляются при осуществлении следующих видов деятельности:</w:t>
      </w:r>
    </w:p>
    <w:p w:rsidR="0008391D" w:rsidRPr="00FA34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реализация продукции растениеводства в защищенном грунте</w:t>
      </w:r>
      <w:r w:rsidR="00C37747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Pr="00FA341D">
        <w:rPr>
          <w:rFonts w:ascii="Times New Roman" w:hAnsi="Times New Roman" w:cs="Times New Roman"/>
          <w:sz w:val="28"/>
          <w:szCs w:val="28"/>
        </w:rPr>
        <w:t>;</w:t>
      </w:r>
    </w:p>
    <w:p w:rsidR="00342A0E" w:rsidRPr="00C37747" w:rsidRDefault="0008391D" w:rsidP="00C37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реализация продукции растениеводства в открытом грунте</w:t>
      </w:r>
      <w:r w:rsidR="00087366" w:rsidRPr="00087366">
        <w:rPr>
          <w:rFonts w:ascii="Times New Roman" w:hAnsi="Times New Roman" w:cs="Times New Roman"/>
          <w:sz w:val="28"/>
          <w:szCs w:val="28"/>
        </w:rPr>
        <w:t xml:space="preserve"> </w:t>
      </w:r>
      <w:r w:rsidR="00C37747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3E62A3">
        <w:rPr>
          <w:rFonts w:ascii="Times New Roman" w:hAnsi="Times New Roman" w:cs="Times New Roman"/>
          <w:sz w:val="28"/>
          <w:szCs w:val="28"/>
        </w:rPr>
        <w:t>.</w:t>
      </w:r>
    </w:p>
    <w:p w:rsidR="008C078F" w:rsidRPr="00FA341D" w:rsidRDefault="00DA1AC3" w:rsidP="00C37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C078F" w:rsidRPr="003D1934">
        <w:rPr>
          <w:rFonts w:ascii="Times New Roman" w:eastAsia="Calibri" w:hAnsi="Times New Roman" w:cs="Times New Roman"/>
          <w:sz w:val="28"/>
          <w:szCs w:val="28"/>
        </w:rPr>
        <w:t>.</w:t>
      </w:r>
      <w:r w:rsidR="00994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078F" w:rsidRPr="003D1934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товаропроизводителям: юридическим лицам незав</w:t>
      </w:r>
      <w:r w:rsidR="002833EB">
        <w:rPr>
          <w:rFonts w:ascii="Times New Roman" w:hAnsi="Times New Roman" w:cs="Times New Roman"/>
          <w:sz w:val="28"/>
          <w:szCs w:val="28"/>
        </w:rPr>
        <w:t>исимо от организационно-правовой</w:t>
      </w:r>
      <w:r w:rsidR="008C078F" w:rsidRPr="003D1934">
        <w:rPr>
          <w:rFonts w:ascii="Times New Roman" w:hAnsi="Times New Roman" w:cs="Times New Roman"/>
          <w:sz w:val="28"/>
          <w:szCs w:val="28"/>
        </w:rPr>
        <w:t xml:space="preserve"> форм</w:t>
      </w:r>
      <w:r w:rsidR="002833EB">
        <w:rPr>
          <w:rFonts w:ascii="Times New Roman" w:hAnsi="Times New Roman" w:cs="Times New Roman"/>
          <w:sz w:val="28"/>
          <w:szCs w:val="28"/>
        </w:rPr>
        <w:t>ы</w:t>
      </w:r>
      <w:r w:rsidR="008C078F" w:rsidRPr="003D193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 крестьянским (фермерским) хозяйствам, индивидуальным предпринимате</w:t>
      </w:r>
      <w:r w:rsidR="003768AC">
        <w:rPr>
          <w:rFonts w:ascii="Times New Roman" w:hAnsi="Times New Roman" w:cs="Times New Roman"/>
          <w:sz w:val="28"/>
          <w:szCs w:val="28"/>
        </w:rPr>
        <w:t xml:space="preserve">лям, </w:t>
      </w:r>
      <w:r w:rsidR="00342A0E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автономного округа</w:t>
      </w:r>
      <w:r w:rsidR="008C078F" w:rsidRPr="003D1934">
        <w:rPr>
          <w:rFonts w:ascii="Times New Roman" w:hAnsi="Times New Roman" w:cs="Times New Roman"/>
          <w:sz w:val="28"/>
          <w:szCs w:val="28"/>
        </w:rPr>
        <w:t xml:space="preserve"> </w:t>
      </w:r>
      <w:r w:rsidR="008C078F" w:rsidRPr="00BC25EF">
        <w:rPr>
          <w:rFonts w:ascii="Times New Roman" w:hAnsi="Times New Roman" w:cs="Times New Roman"/>
          <w:sz w:val="28"/>
          <w:szCs w:val="28"/>
        </w:rPr>
        <w:t>(</w:t>
      </w:r>
      <w:r w:rsidR="008C078F">
        <w:rPr>
          <w:rFonts w:ascii="Times New Roman" w:hAnsi="Times New Roman" w:cs="Times New Roman"/>
          <w:sz w:val="28"/>
          <w:szCs w:val="28"/>
        </w:rPr>
        <w:t>далее - Получатели).</w:t>
      </w:r>
      <w:proofErr w:type="gramEnd"/>
    </w:p>
    <w:p w:rsidR="0008391D" w:rsidRPr="003D1934" w:rsidRDefault="00DA1AC3" w:rsidP="0034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08391D" w:rsidRPr="003D1934">
        <w:rPr>
          <w:rFonts w:ascii="Times New Roman" w:eastAsia="Calibri" w:hAnsi="Times New Roman" w:cs="Times New Roman"/>
          <w:sz w:val="28"/>
          <w:szCs w:val="28"/>
        </w:rPr>
        <w:t>.</w:t>
      </w:r>
      <w:r w:rsidR="0008391D" w:rsidRPr="003D1934">
        <w:rPr>
          <w:rFonts w:ascii="Times New Roman" w:hAnsi="Times New Roman" w:cs="Times New Roman"/>
          <w:sz w:val="28"/>
          <w:szCs w:val="28"/>
        </w:rPr>
        <w:t xml:space="preserve"> Критерии отбора Получателей</w:t>
      </w:r>
      <w:r w:rsidR="0093397C">
        <w:rPr>
          <w:rFonts w:ascii="Times New Roman" w:hAnsi="Times New Roman" w:cs="Times New Roman"/>
          <w:sz w:val="28"/>
          <w:szCs w:val="28"/>
        </w:rPr>
        <w:t xml:space="preserve"> </w:t>
      </w:r>
      <w:r w:rsidR="005E390D">
        <w:rPr>
          <w:rFonts w:ascii="Times New Roman" w:hAnsi="Times New Roman" w:cs="Times New Roman"/>
          <w:sz w:val="28"/>
          <w:szCs w:val="28"/>
        </w:rPr>
        <w:t>субсидий</w:t>
      </w:r>
      <w:r w:rsidR="0008391D" w:rsidRPr="003D1934">
        <w:rPr>
          <w:rFonts w:ascii="Times New Roman" w:hAnsi="Times New Roman" w:cs="Times New Roman"/>
          <w:sz w:val="28"/>
          <w:szCs w:val="28"/>
        </w:rPr>
        <w:t>:</w:t>
      </w:r>
    </w:p>
    <w:p w:rsidR="00342A0E" w:rsidRDefault="00C37747" w:rsidP="00C37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5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8391D" w:rsidRPr="003D1934">
        <w:rPr>
          <w:rFonts w:ascii="Times New Roman" w:hAnsi="Times New Roman" w:cs="Times New Roman"/>
          <w:sz w:val="28"/>
          <w:szCs w:val="28"/>
        </w:rPr>
        <w:t>на праве собственности или аренды посевных площадей откры</w:t>
      </w:r>
      <w:r w:rsidR="005E390D">
        <w:rPr>
          <w:rFonts w:ascii="Times New Roman" w:hAnsi="Times New Roman" w:cs="Times New Roman"/>
          <w:sz w:val="28"/>
          <w:szCs w:val="28"/>
        </w:rPr>
        <w:t>того или защищенного грунта</w:t>
      </w:r>
      <w:r w:rsidR="00342A0E">
        <w:rPr>
          <w:rFonts w:ascii="Times New Roman" w:hAnsi="Times New Roman" w:cs="Times New Roman"/>
          <w:sz w:val="28"/>
          <w:szCs w:val="28"/>
        </w:rPr>
        <w:t>.</w:t>
      </w:r>
    </w:p>
    <w:p w:rsidR="00C37747" w:rsidRDefault="00342A0E" w:rsidP="00C3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5BFD">
        <w:rPr>
          <w:rFonts w:ascii="Times New Roman" w:hAnsi="Times New Roman" w:cs="Times New Roman"/>
          <w:sz w:val="28"/>
          <w:szCs w:val="28"/>
        </w:rPr>
        <w:t xml:space="preserve"> </w:t>
      </w:r>
      <w:r w:rsidR="00C37747">
        <w:rPr>
          <w:rFonts w:ascii="Times New Roman" w:hAnsi="Times New Roman" w:cs="Times New Roman"/>
          <w:sz w:val="28"/>
          <w:szCs w:val="28"/>
        </w:rPr>
        <w:t xml:space="preserve"> </w:t>
      </w:r>
      <w:r w:rsidR="00105BFD">
        <w:rPr>
          <w:rFonts w:ascii="Times New Roman" w:hAnsi="Times New Roman" w:cs="Times New Roman"/>
          <w:sz w:val="28"/>
          <w:szCs w:val="28"/>
        </w:rPr>
        <w:t xml:space="preserve">8. </w:t>
      </w:r>
      <w:r w:rsidR="00105BFD" w:rsidRPr="00B90B73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на 15-е число месяца, предшествующего месяцу регистрации зая</w:t>
      </w:r>
      <w:r w:rsidR="005E390D">
        <w:rPr>
          <w:rFonts w:ascii="Times New Roman" w:hAnsi="Times New Roman" w:cs="Times New Roman"/>
          <w:sz w:val="28"/>
          <w:szCs w:val="28"/>
        </w:rPr>
        <w:t>вления о предоставлении субсидий</w:t>
      </w:r>
      <w:r w:rsidR="00105BFD" w:rsidRPr="00B90B73">
        <w:rPr>
          <w:rFonts w:ascii="Times New Roman" w:hAnsi="Times New Roman" w:cs="Times New Roman"/>
          <w:sz w:val="28"/>
          <w:szCs w:val="28"/>
        </w:rPr>
        <w:t>.</w:t>
      </w:r>
    </w:p>
    <w:p w:rsidR="00C37747" w:rsidRDefault="00C37747" w:rsidP="00C3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BFD" w:rsidRPr="00B90B73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C37747" w:rsidRDefault="00C37747" w:rsidP="00C3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BFD" w:rsidRPr="00B90B73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7747" w:rsidRDefault="00C37747" w:rsidP="00C3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BFD" w:rsidRPr="00B90B7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5BFD" w:rsidRPr="00B90B73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бюджетом муниципального образования;</w:t>
      </w:r>
    </w:p>
    <w:p w:rsidR="00C37747" w:rsidRDefault="00C37747" w:rsidP="00C3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BFD" w:rsidRPr="00B90B73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05BFD" w:rsidRPr="00B90B73" w:rsidRDefault="00C37747" w:rsidP="00C3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BFD" w:rsidRPr="00B90B73">
        <w:rPr>
          <w:rFonts w:ascii="Times New Roman" w:hAnsi="Times New Roman" w:cs="Times New Roman"/>
          <w:sz w:val="28"/>
          <w:szCs w:val="28"/>
        </w:rPr>
        <w:t>осуществление деятельности в автономном округе;</w:t>
      </w:r>
    </w:p>
    <w:p w:rsidR="00C37747" w:rsidRDefault="00105BFD" w:rsidP="00C37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lastRenderedPageBreak/>
        <w:t xml:space="preserve">не должны получать средства из бюджета муниципального образования на основании иных </w:t>
      </w:r>
      <w:r w:rsidRPr="0080626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муниципальных правовых актов на цели, указанные в </w:t>
      </w:r>
      <w:r w:rsidR="00C37747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80626B" w:rsidRPr="0080626B">
        <w:rPr>
          <w:rFonts w:ascii="Times New Roman" w:hAnsi="Times New Roman" w:cs="Times New Roman"/>
          <w:sz w:val="28"/>
          <w:szCs w:val="28"/>
        </w:rPr>
        <w:t xml:space="preserve"> </w:t>
      </w:r>
      <w:r w:rsidR="002833E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0626B">
        <w:rPr>
          <w:rFonts w:ascii="Times New Roman" w:hAnsi="Times New Roman" w:cs="Times New Roman"/>
          <w:sz w:val="28"/>
          <w:szCs w:val="28"/>
        </w:rPr>
        <w:t>Порядка.</w:t>
      </w:r>
    </w:p>
    <w:p w:rsidR="00105BFD" w:rsidRPr="00B90B73" w:rsidRDefault="00105BFD" w:rsidP="00C37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08391D" w:rsidRPr="007702CD" w:rsidRDefault="0008391D" w:rsidP="0008391D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1D" w:rsidRPr="007702CD" w:rsidRDefault="00345951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02CD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8391D" w:rsidRPr="007702CD">
        <w:rPr>
          <w:rFonts w:ascii="Times New Roman" w:hAnsi="Times New Roman" w:cs="Times New Roman"/>
          <w:bCs/>
          <w:sz w:val="28"/>
          <w:szCs w:val="28"/>
        </w:rPr>
        <w:t>I</w:t>
      </w:r>
      <w:r w:rsidR="0008391D" w:rsidRPr="007702C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8391D" w:rsidRPr="007702CD">
        <w:rPr>
          <w:rFonts w:ascii="Times New Roman" w:hAnsi="Times New Roman" w:cs="Times New Roman"/>
          <w:bCs/>
          <w:sz w:val="28"/>
          <w:szCs w:val="28"/>
        </w:rPr>
        <w:t xml:space="preserve">. Условия  и порядок предоставления </w:t>
      </w:r>
      <w:r w:rsidR="002833EB" w:rsidRPr="007702CD">
        <w:rPr>
          <w:rFonts w:ascii="Times New Roman" w:hAnsi="Times New Roman" w:cs="Times New Roman"/>
          <w:bCs/>
          <w:sz w:val="28"/>
          <w:szCs w:val="28"/>
        </w:rPr>
        <w:t xml:space="preserve"> субсидий</w:t>
      </w:r>
    </w:p>
    <w:p w:rsidR="0008391D" w:rsidRPr="00A51744" w:rsidRDefault="0008391D" w:rsidP="0008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</w:p>
    <w:p w:rsidR="001E6DA4" w:rsidRPr="00FA341D" w:rsidRDefault="00105BFD" w:rsidP="0049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A0E">
        <w:rPr>
          <w:rFonts w:ascii="Times New Roman" w:hAnsi="Times New Roman" w:cs="Times New Roman"/>
          <w:sz w:val="28"/>
          <w:szCs w:val="28"/>
        </w:rPr>
        <w:t>9.</w:t>
      </w:r>
      <w:r w:rsidR="0008391D" w:rsidRPr="00FA341D">
        <w:rPr>
          <w:rFonts w:ascii="Times New Roman" w:hAnsi="Times New Roman" w:cs="Times New Roman"/>
          <w:sz w:val="28"/>
          <w:szCs w:val="28"/>
        </w:rPr>
        <w:t xml:space="preserve"> Получатели представляют в Уполномоченный орган</w:t>
      </w:r>
      <w:r w:rsidR="0008391D" w:rsidRPr="00485BA1">
        <w:rPr>
          <w:rFonts w:ascii="Times New Roman" w:hAnsi="Times New Roman" w:cs="Times New Roman"/>
          <w:sz w:val="28"/>
          <w:szCs w:val="28"/>
        </w:rPr>
        <w:t xml:space="preserve"> </w:t>
      </w:r>
      <w:r w:rsidR="0008391D" w:rsidRPr="000D2B6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2833EB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08391D" w:rsidRPr="00FA341D">
        <w:rPr>
          <w:rFonts w:ascii="Times New Roman" w:hAnsi="Times New Roman" w:cs="Times New Roman"/>
          <w:sz w:val="28"/>
          <w:szCs w:val="28"/>
        </w:rPr>
        <w:t>:</w:t>
      </w:r>
    </w:p>
    <w:p w:rsidR="0008391D" w:rsidRDefault="00BF1C56" w:rsidP="001E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="0008391D" w:rsidRPr="00FA341D">
        <w:rPr>
          <w:rFonts w:ascii="Times New Roman" w:hAnsi="Times New Roman" w:cs="Times New Roman"/>
          <w:sz w:val="28"/>
          <w:szCs w:val="28"/>
        </w:rPr>
        <w:t>ая</w:t>
      </w:r>
      <w:r w:rsidR="00492972">
        <w:rPr>
          <w:rFonts w:ascii="Times New Roman" w:hAnsi="Times New Roman" w:cs="Times New Roman"/>
          <w:sz w:val="28"/>
          <w:szCs w:val="28"/>
        </w:rPr>
        <w:t>вление о предоставлении субсидий</w:t>
      </w:r>
      <w:r w:rsidR="001E6DA4">
        <w:rPr>
          <w:rFonts w:ascii="Times New Roman" w:hAnsi="Times New Roman" w:cs="Times New Roman"/>
          <w:sz w:val="28"/>
          <w:szCs w:val="28"/>
        </w:rPr>
        <w:t>, по форме установленной Уполномоченным органом</w:t>
      </w:r>
      <w:r w:rsidR="0008391D" w:rsidRPr="00FA341D">
        <w:rPr>
          <w:rFonts w:ascii="Times New Roman" w:hAnsi="Times New Roman" w:cs="Times New Roman"/>
          <w:sz w:val="28"/>
          <w:szCs w:val="28"/>
        </w:rPr>
        <w:t>;</w:t>
      </w:r>
    </w:p>
    <w:p w:rsidR="00EA58A1" w:rsidRPr="00FA341D" w:rsidRDefault="00EA58A1" w:rsidP="00EA5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реквизиты банковского счета Получателя;</w:t>
      </w:r>
    </w:p>
    <w:p w:rsidR="001E6DA4" w:rsidRDefault="00492972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субсидий</w:t>
      </w:r>
      <w:r w:rsidR="0008391D" w:rsidRPr="00FA341D">
        <w:rPr>
          <w:rFonts w:ascii="Times New Roman" w:hAnsi="Times New Roman" w:cs="Times New Roman"/>
          <w:sz w:val="28"/>
          <w:szCs w:val="28"/>
        </w:rPr>
        <w:t xml:space="preserve"> на производство</w:t>
      </w:r>
      <w:r w:rsidR="00273D1B">
        <w:rPr>
          <w:rFonts w:ascii="Times New Roman" w:hAnsi="Times New Roman" w:cs="Times New Roman"/>
          <w:sz w:val="28"/>
          <w:szCs w:val="28"/>
        </w:rPr>
        <w:t xml:space="preserve">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A4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00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 в защищенном  (открытом) грунте  </w:t>
      </w:r>
      <w:r w:rsidR="000038B8">
        <w:rPr>
          <w:rFonts w:ascii="Times New Roman" w:hAnsi="Times New Roman" w:cs="Times New Roman"/>
          <w:sz w:val="28"/>
          <w:szCs w:val="28"/>
        </w:rPr>
        <w:t>по форме, установленной Департаментом промышленности автономного округа</w:t>
      </w:r>
      <w:r>
        <w:rPr>
          <w:rFonts w:ascii="Times New Roman" w:hAnsi="Times New Roman" w:cs="Times New Roman"/>
          <w:sz w:val="28"/>
          <w:szCs w:val="28"/>
        </w:rPr>
        <w:t>-Югры</w:t>
      </w:r>
      <w:r w:rsidR="000038B8">
        <w:rPr>
          <w:rFonts w:ascii="Times New Roman" w:hAnsi="Times New Roman" w:cs="Times New Roman"/>
          <w:sz w:val="28"/>
          <w:szCs w:val="28"/>
        </w:rPr>
        <w:t xml:space="preserve"> (далее-Департамент)</w:t>
      </w:r>
      <w:r w:rsidR="001E6DA4">
        <w:rPr>
          <w:rFonts w:ascii="Times New Roman" w:hAnsi="Times New Roman" w:cs="Times New Roman"/>
          <w:sz w:val="28"/>
          <w:szCs w:val="28"/>
        </w:rPr>
        <w:t>;</w:t>
      </w:r>
    </w:p>
    <w:p w:rsidR="001E6DA4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(копии договоров ку</w:t>
      </w:r>
      <w:r w:rsidR="00492972">
        <w:rPr>
          <w:rFonts w:ascii="Times New Roman" w:hAnsi="Times New Roman" w:cs="Times New Roman"/>
          <w:sz w:val="28"/>
          <w:szCs w:val="28"/>
        </w:rPr>
        <w:t>пли-продажи,</w:t>
      </w:r>
      <w:r w:rsidRPr="00FA341D">
        <w:rPr>
          <w:rFonts w:ascii="Times New Roman" w:hAnsi="Times New Roman" w:cs="Times New Roman"/>
          <w:sz w:val="28"/>
          <w:szCs w:val="28"/>
        </w:rPr>
        <w:t xml:space="preserve"> договоров оказания услуг (при о</w:t>
      </w:r>
      <w:r w:rsidR="001E6DA4">
        <w:rPr>
          <w:rFonts w:ascii="Times New Roman" w:hAnsi="Times New Roman" w:cs="Times New Roman"/>
          <w:sz w:val="28"/>
          <w:szCs w:val="28"/>
        </w:rPr>
        <w:t>птовой и мелкооптовой торговле);</w:t>
      </w:r>
    </w:p>
    <w:p w:rsidR="001E6DA4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предусмотренны</w:t>
      </w:r>
      <w:r w:rsidR="001E6DA4"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копии товарных накладных</w:t>
      </w:r>
      <w:r w:rsidR="00492972">
        <w:rPr>
          <w:rFonts w:ascii="Times New Roman" w:hAnsi="Times New Roman" w:cs="Times New Roman"/>
          <w:sz w:val="28"/>
          <w:szCs w:val="28"/>
        </w:rPr>
        <w:t xml:space="preserve"> соответствующих унифицированным</w:t>
      </w:r>
      <w:r w:rsidRPr="00FA341D">
        <w:rPr>
          <w:rFonts w:ascii="Times New Roman" w:hAnsi="Times New Roman" w:cs="Times New Roman"/>
          <w:sz w:val="28"/>
          <w:szCs w:val="28"/>
        </w:rPr>
        <w:t xml:space="preserve"> форм</w:t>
      </w:r>
      <w:r w:rsidR="00492972">
        <w:rPr>
          <w:rFonts w:ascii="Times New Roman" w:hAnsi="Times New Roman" w:cs="Times New Roman"/>
          <w:sz w:val="28"/>
          <w:szCs w:val="28"/>
        </w:rPr>
        <w:t>ам</w:t>
      </w:r>
      <w:r w:rsidRPr="00FA341D">
        <w:rPr>
          <w:rFonts w:ascii="Times New Roman" w:hAnsi="Times New Roman" w:cs="Times New Roman"/>
          <w:sz w:val="28"/>
          <w:szCs w:val="28"/>
        </w:rPr>
        <w:t xml:space="preserve">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92972" w:rsidRDefault="00492972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 о праве собственности или аренды посевных площадей открытого или защищенного грунта.</w:t>
      </w:r>
    </w:p>
    <w:p w:rsidR="00306C56" w:rsidRDefault="00306C56" w:rsidP="0030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306C56" w:rsidRDefault="00306C56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D77" w:rsidRPr="000038B8" w:rsidRDefault="000038B8" w:rsidP="00BF1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8B8">
        <w:rPr>
          <w:rFonts w:ascii="Times New Roman" w:hAnsi="Times New Roman" w:cs="Times New Roman"/>
          <w:sz w:val="28"/>
          <w:szCs w:val="28"/>
        </w:rPr>
        <w:lastRenderedPageBreak/>
        <w:t>10. Продукция растениеводства должна соответствовать  требованиям: наличие действующей  декларации о соответствии (сертификата соответствия), если требования  об обязатель</w:t>
      </w:r>
      <w:r w:rsidR="00492972">
        <w:rPr>
          <w:rFonts w:ascii="Times New Roman" w:hAnsi="Times New Roman" w:cs="Times New Roman"/>
          <w:sz w:val="28"/>
          <w:szCs w:val="28"/>
        </w:rPr>
        <w:t>ной сертификации (декларировании</w:t>
      </w:r>
      <w:r w:rsidRPr="000038B8">
        <w:rPr>
          <w:rFonts w:ascii="Times New Roman" w:hAnsi="Times New Roman" w:cs="Times New Roman"/>
          <w:sz w:val="28"/>
          <w:szCs w:val="28"/>
        </w:rPr>
        <w:t>) такой продукции установлены действующим законодательством.</w:t>
      </w:r>
    </w:p>
    <w:p w:rsidR="000038B8" w:rsidRDefault="000038B8" w:rsidP="003C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7A50CC">
        <w:rPr>
          <w:rFonts w:ascii="Times New Roman" w:hAnsi="Times New Roman" w:cs="Times New Roman"/>
          <w:sz w:val="28"/>
          <w:szCs w:val="28"/>
        </w:rPr>
        <w:t>.</w:t>
      </w:r>
      <w:r w:rsidR="007A50CC" w:rsidRPr="007A50CC">
        <w:rPr>
          <w:rFonts w:ascii="Times New Roman" w:hAnsi="Times New Roman" w:cs="Times New Roman"/>
          <w:sz w:val="28"/>
          <w:szCs w:val="28"/>
        </w:rPr>
        <w:t xml:space="preserve"> </w:t>
      </w:r>
      <w:r w:rsidR="007A50CC">
        <w:rPr>
          <w:rFonts w:ascii="Times New Roman" w:hAnsi="Times New Roman" w:cs="Times New Roman"/>
          <w:sz w:val="28"/>
          <w:szCs w:val="28"/>
        </w:rPr>
        <w:t>Документы предоставляются</w:t>
      </w:r>
      <w:r w:rsidR="00492972">
        <w:rPr>
          <w:rFonts w:ascii="Times New Roman" w:hAnsi="Times New Roman" w:cs="Times New Roman"/>
          <w:sz w:val="28"/>
          <w:szCs w:val="28"/>
        </w:rPr>
        <w:t xml:space="preserve"> непосредственно  Получателем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067" w:rsidRDefault="007E5067" w:rsidP="003C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Уполномоченный орган;</w:t>
      </w:r>
    </w:p>
    <w:p w:rsidR="000038B8" w:rsidRDefault="000038B8" w:rsidP="003C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A51">
        <w:rPr>
          <w:rFonts w:ascii="Times New Roman" w:hAnsi="Times New Roman" w:cs="Times New Roman"/>
          <w:sz w:val="28"/>
          <w:szCs w:val="28"/>
        </w:rPr>
        <w:t xml:space="preserve">  через</w:t>
      </w:r>
      <w:r w:rsidR="003C4A51" w:rsidRPr="003C4A51">
        <w:rPr>
          <w:rFonts w:ascii="Times New Roman" w:hAnsi="Times New Roman" w:cs="Times New Roman"/>
          <w:sz w:val="28"/>
          <w:szCs w:val="28"/>
        </w:rPr>
        <w:t xml:space="preserve"> </w:t>
      </w:r>
      <w:r w:rsidR="003C4A5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0038B8" w:rsidRDefault="000038B8" w:rsidP="003C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A5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C4A51" w:rsidRPr="003C4A51">
        <w:rPr>
          <w:rFonts w:ascii="Times New Roman" w:hAnsi="Times New Roman" w:cs="Times New Roman"/>
          <w:sz w:val="28"/>
          <w:szCs w:val="28"/>
        </w:rPr>
        <w:t xml:space="preserve"> </w:t>
      </w:r>
      <w:r w:rsidR="003C4A51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"Единый портал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 (далее-Портал);</w:t>
      </w:r>
    </w:p>
    <w:p w:rsidR="007A50CC" w:rsidRDefault="000038B8" w:rsidP="003C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A51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C4A51" w:rsidRDefault="003C4A51" w:rsidP="000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9953B0" w:rsidRDefault="000038B8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="00CF7779" w:rsidRPr="00CF7779">
        <w:rPr>
          <w:rFonts w:ascii="Times New Roman" w:hAnsi="Times New Roman" w:cs="Times New Roman"/>
          <w:sz w:val="28"/>
          <w:szCs w:val="28"/>
        </w:rPr>
        <w:t>.Документы</w:t>
      </w:r>
      <w:r w:rsidR="00342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 в пункте</w:t>
      </w:r>
      <w:r w:rsidR="00342A0E">
        <w:rPr>
          <w:rFonts w:ascii="Times New Roman" w:hAnsi="Times New Roman" w:cs="Times New Roman"/>
          <w:sz w:val="28"/>
          <w:szCs w:val="28"/>
        </w:rPr>
        <w:t xml:space="preserve"> 9</w:t>
      </w:r>
      <w:r w:rsidR="00CF7779" w:rsidRPr="00CF7779">
        <w:rPr>
          <w:rFonts w:ascii="Times New Roman" w:hAnsi="Times New Roman" w:cs="Times New Roman"/>
          <w:sz w:val="28"/>
          <w:szCs w:val="28"/>
        </w:rPr>
        <w:t xml:space="preserve"> </w:t>
      </w:r>
      <w:r w:rsidR="004929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7779" w:rsidRPr="00CF7779">
        <w:rPr>
          <w:rFonts w:ascii="Times New Roman" w:hAnsi="Times New Roman" w:cs="Times New Roman"/>
          <w:sz w:val="28"/>
          <w:szCs w:val="28"/>
        </w:rPr>
        <w:t>Порядка, пред</w:t>
      </w:r>
      <w:r w:rsidR="00492972">
        <w:rPr>
          <w:rFonts w:ascii="Times New Roman" w:hAnsi="Times New Roman" w:cs="Times New Roman"/>
          <w:sz w:val="28"/>
          <w:szCs w:val="28"/>
        </w:rPr>
        <w:t>о</w:t>
      </w:r>
      <w:r w:rsidR="00CF7779" w:rsidRPr="00CF7779">
        <w:rPr>
          <w:rFonts w:ascii="Times New Roman" w:hAnsi="Times New Roman" w:cs="Times New Roman"/>
          <w:sz w:val="28"/>
          <w:szCs w:val="28"/>
        </w:rPr>
        <w:t>ставляются в Уполномоченный ор</w:t>
      </w:r>
      <w:r w:rsidR="00976E90">
        <w:rPr>
          <w:rFonts w:ascii="Times New Roman" w:hAnsi="Times New Roman" w:cs="Times New Roman"/>
          <w:sz w:val="28"/>
          <w:szCs w:val="28"/>
        </w:rPr>
        <w:t>ган</w:t>
      </w:r>
      <w:r w:rsidR="00CF77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7779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="00CF7779">
        <w:rPr>
          <w:rFonts w:ascii="Times New Roman" w:hAnsi="Times New Roman" w:cs="Times New Roman"/>
          <w:sz w:val="28"/>
          <w:szCs w:val="28"/>
        </w:rPr>
        <w:t xml:space="preserve"> в 1 прошнурованный и п</w:t>
      </w:r>
      <w:r w:rsidR="004A363A">
        <w:rPr>
          <w:rFonts w:ascii="Times New Roman" w:hAnsi="Times New Roman" w:cs="Times New Roman"/>
          <w:sz w:val="28"/>
          <w:szCs w:val="28"/>
        </w:rPr>
        <w:t>ронумерованный комплект</w:t>
      </w:r>
      <w:r w:rsidR="009953B0">
        <w:rPr>
          <w:rFonts w:ascii="Times New Roman" w:hAnsi="Times New Roman" w:cs="Times New Roman"/>
          <w:sz w:val="28"/>
          <w:szCs w:val="28"/>
        </w:rPr>
        <w:t>.</w:t>
      </w:r>
    </w:p>
    <w:p w:rsidR="007A50CC" w:rsidRDefault="003C4A51" w:rsidP="007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B8">
        <w:rPr>
          <w:rFonts w:ascii="Times New Roman" w:hAnsi="Times New Roman" w:cs="Times New Roman"/>
          <w:sz w:val="28"/>
          <w:szCs w:val="28"/>
        </w:rPr>
        <w:t xml:space="preserve">     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0C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течение 1 рабочего дня с даты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документов     </w:t>
      </w:r>
      <w:r w:rsidR="007A50CC">
        <w:rPr>
          <w:rFonts w:ascii="Times New Roman" w:hAnsi="Times New Roman" w:cs="Times New Roman"/>
          <w:sz w:val="28"/>
          <w:szCs w:val="28"/>
        </w:rPr>
        <w:t>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F75EB6" w:rsidRDefault="00F75EB6" w:rsidP="00F7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2E0">
        <w:rPr>
          <w:rFonts w:ascii="Times New Roman" w:hAnsi="Times New Roman" w:cs="Times New Roman"/>
          <w:sz w:val="28"/>
          <w:szCs w:val="28"/>
        </w:rPr>
        <w:t>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32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формирует 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документов.</w:t>
      </w:r>
    </w:p>
    <w:p w:rsidR="003C4A51" w:rsidRPr="005E390D" w:rsidRDefault="00F75EB6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90D">
        <w:rPr>
          <w:rFonts w:ascii="Times New Roman" w:hAnsi="Times New Roman" w:cs="Times New Roman"/>
          <w:sz w:val="28"/>
          <w:szCs w:val="28"/>
        </w:rPr>
        <w:t>В случае недостаточности лимитов</w:t>
      </w:r>
      <w:r w:rsidR="004A363A" w:rsidRPr="005E390D">
        <w:rPr>
          <w:rFonts w:ascii="Times New Roman" w:hAnsi="Times New Roman" w:cs="Times New Roman"/>
          <w:sz w:val="28"/>
          <w:szCs w:val="28"/>
        </w:rPr>
        <w:t>, необходимых  для  выплаты</w:t>
      </w:r>
      <w:r w:rsidRPr="005E390D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A363A" w:rsidRPr="005E390D">
        <w:rPr>
          <w:rFonts w:ascii="Times New Roman" w:hAnsi="Times New Roman" w:cs="Times New Roman"/>
          <w:sz w:val="28"/>
          <w:szCs w:val="28"/>
        </w:rPr>
        <w:t xml:space="preserve"> субсидий, субсидия </w:t>
      </w:r>
      <w:r w:rsidRPr="005E390D">
        <w:rPr>
          <w:rFonts w:ascii="Times New Roman" w:hAnsi="Times New Roman" w:cs="Times New Roman"/>
          <w:sz w:val="28"/>
          <w:szCs w:val="28"/>
        </w:rPr>
        <w:t xml:space="preserve">  выплачивается Получателям, заявления которых зарегистрированы ранее по времени и дате</w:t>
      </w:r>
      <w:r w:rsidR="004A363A" w:rsidRPr="005E390D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5E390D">
        <w:rPr>
          <w:rFonts w:ascii="Times New Roman" w:hAnsi="Times New Roman" w:cs="Times New Roman"/>
          <w:sz w:val="28"/>
          <w:szCs w:val="28"/>
        </w:rPr>
        <w:t>.</w:t>
      </w:r>
    </w:p>
    <w:p w:rsidR="003C4A51" w:rsidRDefault="000932E0" w:rsidP="003C4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4A51">
        <w:rPr>
          <w:rFonts w:ascii="Times New Roman" w:hAnsi="Times New Roman" w:cs="Times New Roman"/>
          <w:sz w:val="28"/>
          <w:szCs w:val="28"/>
        </w:rPr>
        <w:t>.</w:t>
      </w:r>
      <w:r w:rsidR="007A50CC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F75EB6" w:rsidRPr="00342A0E" w:rsidRDefault="007A50CC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6B">
        <w:rPr>
          <w:rFonts w:ascii="Times New Roman" w:hAnsi="Times New Roman" w:cs="Times New Roman"/>
          <w:sz w:val="28"/>
          <w:szCs w:val="28"/>
        </w:rPr>
        <w:t>Уведомление</w:t>
      </w:r>
      <w:r w:rsidR="001B6899" w:rsidRPr="0080626B">
        <w:rPr>
          <w:rFonts w:ascii="Times New Roman" w:hAnsi="Times New Roman" w:cs="Times New Roman"/>
          <w:sz w:val="28"/>
          <w:szCs w:val="28"/>
        </w:rPr>
        <w:t>,</w:t>
      </w:r>
      <w:r w:rsidRPr="0080626B">
        <w:rPr>
          <w:rFonts w:ascii="Times New Roman" w:hAnsi="Times New Roman" w:cs="Times New Roman"/>
          <w:sz w:val="28"/>
          <w:szCs w:val="28"/>
        </w:rPr>
        <w:t xml:space="preserve"> </w:t>
      </w:r>
      <w:r w:rsidR="001B6899" w:rsidRPr="0080626B">
        <w:rPr>
          <w:rFonts w:ascii="Times New Roman" w:hAnsi="Times New Roman" w:cs="Times New Roman"/>
          <w:sz w:val="28"/>
          <w:szCs w:val="28"/>
        </w:rPr>
        <w:t>подписанное   руководителем  структурного подразделения  Уполномоченного органа</w:t>
      </w:r>
      <w:r w:rsidR="0080626B">
        <w:rPr>
          <w:rFonts w:ascii="Times New Roman" w:hAnsi="Times New Roman" w:cs="Times New Roman"/>
          <w:sz w:val="28"/>
          <w:szCs w:val="28"/>
        </w:rPr>
        <w:t>,</w:t>
      </w:r>
      <w:r w:rsidR="001B6899" w:rsidRPr="0080626B">
        <w:rPr>
          <w:rFonts w:ascii="Times New Roman" w:hAnsi="Times New Roman" w:cs="Times New Roman"/>
          <w:sz w:val="28"/>
          <w:szCs w:val="28"/>
        </w:rPr>
        <w:t xml:space="preserve">  ответственного  за прием и  рассмотрение   документов</w:t>
      </w:r>
      <w:r w:rsidR="000932E0">
        <w:rPr>
          <w:rFonts w:ascii="Times New Roman" w:hAnsi="Times New Roman" w:cs="Times New Roman"/>
          <w:sz w:val="28"/>
          <w:szCs w:val="28"/>
        </w:rPr>
        <w:t>,</w:t>
      </w:r>
      <w:r w:rsidR="001B6899" w:rsidRPr="0080626B">
        <w:rPr>
          <w:rFonts w:ascii="Times New Roman" w:hAnsi="Times New Roman" w:cs="Times New Roman"/>
          <w:sz w:val="28"/>
          <w:szCs w:val="28"/>
        </w:rPr>
        <w:t xml:space="preserve"> </w:t>
      </w:r>
      <w:r w:rsidRPr="0080626B">
        <w:rPr>
          <w:rFonts w:ascii="Times New Roman" w:hAnsi="Times New Roman" w:cs="Times New Roman"/>
          <w:sz w:val="28"/>
          <w:szCs w:val="28"/>
        </w:rPr>
        <w:t>вручается Получателю лично или направляется посредст</w:t>
      </w:r>
      <w:r w:rsidR="000932E0">
        <w:rPr>
          <w:rFonts w:ascii="Times New Roman" w:hAnsi="Times New Roman" w:cs="Times New Roman"/>
          <w:sz w:val="28"/>
          <w:szCs w:val="28"/>
        </w:rPr>
        <w:t>вом почтовой связи.</w:t>
      </w:r>
      <w:r w:rsidR="00F75EB6" w:rsidRPr="00806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3C4A51">
        <w:rPr>
          <w:rFonts w:ascii="Times New Roman" w:hAnsi="Times New Roman" w:cs="Times New Roman"/>
          <w:sz w:val="28"/>
          <w:szCs w:val="28"/>
        </w:rPr>
        <w:t>.</w:t>
      </w:r>
      <w:r w:rsidR="007A50CC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</w:t>
      </w:r>
      <w:r w:rsidR="003C4A51">
        <w:rPr>
          <w:rFonts w:ascii="Times New Roman" w:hAnsi="Times New Roman" w:cs="Times New Roman"/>
          <w:sz w:val="28"/>
          <w:szCs w:val="28"/>
        </w:rPr>
        <w:t xml:space="preserve"> в электронной форме документов.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0CC">
        <w:rPr>
          <w:rFonts w:ascii="Times New Roman" w:hAnsi="Times New Roman" w:cs="Times New Roman"/>
          <w:sz w:val="28"/>
          <w:szCs w:val="28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</w:t>
      </w:r>
      <w:r w:rsidR="003C4A51">
        <w:rPr>
          <w:rFonts w:ascii="Times New Roman" w:hAnsi="Times New Roman" w:cs="Times New Roman"/>
          <w:sz w:val="28"/>
          <w:szCs w:val="28"/>
        </w:rPr>
        <w:t>.</w:t>
      </w:r>
      <w:r w:rsidR="007A50CC">
        <w:rPr>
          <w:rFonts w:ascii="Times New Roman" w:hAnsi="Times New Roman" w:cs="Times New Roman"/>
          <w:sz w:val="28"/>
          <w:szCs w:val="28"/>
        </w:rPr>
        <w:t xml:space="preserve"> Требовать от Получателя представления документов, не предусмотренных Порядком, не допускается.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="00CF7779">
        <w:rPr>
          <w:rFonts w:ascii="Times New Roman" w:hAnsi="Times New Roman" w:cs="Times New Roman"/>
          <w:sz w:val="28"/>
          <w:szCs w:val="28"/>
        </w:rPr>
        <w:t>.</w:t>
      </w:r>
      <w:r w:rsidR="00BB32F1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3" w:history="1">
        <w:r w:rsidR="00BB32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B32F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2F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0932E0" w:rsidRDefault="00BB32F1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</w:t>
      </w:r>
      <w:r w:rsidR="005E3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0932E0" w:rsidRDefault="00BB32F1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0932E0" w:rsidRDefault="00BB32F1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F3">
        <w:rPr>
          <w:rFonts w:ascii="Times New Roman" w:hAnsi="Times New Roman" w:cs="Times New Roman"/>
          <w:sz w:val="28"/>
          <w:szCs w:val="28"/>
        </w:rPr>
        <w:t>сведения, подтверждающие включение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в Единый </w:t>
      </w:r>
      <w:r w:rsidRPr="00C751F3">
        <w:rPr>
          <w:rFonts w:ascii="Times New Roman" w:hAnsi="Times New Roman" w:cs="Times New Roman"/>
          <w:sz w:val="28"/>
          <w:szCs w:val="28"/>
        </w:rPr>
        <w:t xml:space="preserve">государственный реестр производителей органической продукции, с учетом требований Федерального </w:t>
      </w:r>
      <w:hyperlink r:id="rId14" w:history="1">
        <w:r w:rsidRPr="00C751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51F3">
        <w:rPr>
          <w:rFonts w:ascii="Times New Roman" w:hAnsi="Times New Roman" w:cs="Times New Roman"/>
          <w:sz w:val="28"/>
          <w:szCs w:val="28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r:id="rId15" w:history="1">
        <w:r w:rsidRPr="00C751F3">
          <w:rPr>
            <w:rFonts w:ascii="Times New Roman" w:hAnsi="Times New Roman" w:cs="Times New Roman"/>
            <w:sz w:val="28"/>
            <w:szCs w:val="28"/>
          </w:rPr>
          <w:t>подпунктом 2.1.1 пункта 2.1</w:t>
        </w:r>
      </w:hyperlink>
      <w:r w:rsidRPr="00C751F3">
        <w:rPr>
          <w:rFonts w:ascii="Times New Roman" w:hAnsi="Times New Roman" w:cs="Times New Roman"/>
          <w:sz w:val="28"/>
          <w:szCs w:val="28"/>
        </w:rPr>
        <w:t xml:space="preserve"> Порядка (в Министерстве сельского хозяйства Российской Фе</w:t>
      </w:r>
      <w:r w:rsidR="000932E0">
        <w:rPr>
          <w:rFonts w:ascii="Times New Roman" w:hAnsi="Times New Roman" w:cs="Times New Roman"/>
          <w:sz w:val="28"/>
          <w:szCs w:val="28"/>
        </w:rPr>
        <w:t>дерации)</w:t>
      </w:r>
      <w:r w:rsidRPr="00C751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391D" w:rsidRDefault="00BB32F1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F3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r:id="rId16" w:history="1"/>
      <w:r w:rsidR="000932E0" w:rsidRPr="000932E0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Pr="000932E0">
        <w:rPr>
          <w:rFonts w:ascii="Times New Roman" w:hAnsi="Times New Roman" w:cs="Times New Roman"/>
          <w:sz w:val="28"/>
          <w:szCs w:val="28"/>
        </w:rPr>
        <w:t xml:space="preserve"> </w:t>
      </w:r>
      <w:r w:rsidRPr="00C751F3">
        <w:rPr>
          <w:rFonts w:ascii="Times New Roman" w:hAnsi="Times New Roman" w:cs="Times New Roman"/>
          <w:sz w:val="28"/>
          <w:szCs w:val="28"/>
        </w:rPr>
        <w:t>Поря</w:t>
      </w:r>
      <w:r w:rsidR="00A67D85">
        <w:rPr>
          <w:rFonts w:ascii="Times New Roman" w:hAnsi="Times New Roman" w:cs="Times New Roman"/>
          <w:sz w:val="28"/>
          <w:szCs w:val="28"/>
        </w:rPr>
        <w:t>дка (</w:t>
      </w:r>
      <w:r w:rsidR="004A363A">
        <w:rPr>
          <w:rFonts w:ascii="Times New Roman" w:hAnsi="Times New Roman" w:cs="Times New Roman"/>
          <w:sz w:val="28"/>
          <w:szCs w:val="28"/>
        </w:rPr>
        <w:t>в  администрации Ханты-Мансийского  района</w:t>
      </w:r>
      <w:r w:rsidR="003E62A3">
        <w:rPr>
          <w:rFonts w:ascii="Times New Roman" w:hAnsi="Times New Roman" w:cs="Times New Roman"/>
          <w:sz w:val="28"/>
          <w:szCs w:val="28"/>
        </w:rPr>
        <w:t>).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62D9">
        <w:rPr>
          <w:rFonts w:ascii="Times New Roman" w:hAnsi="Times New Roman" w:cs="Times New Roman"/>
          <w:sz w:val="28"/>
          <w:szCs w:val="28"/>
        </w:rPr>
        <w:t>.</w:t>
      </w:r>
      <w:r w:rsidR="00C1013E">
        <w:rPr>
          <w:rFonts w:ascii="Times New Roman" w:hAnsi="Times New Roman" w:cs="Times New Roman"/>
          <w:sz w:val="28"/>
          <w:szCs w:val="28"/>
        </w:rPr>
        <w:t xml:space="preserve"> </w:t>
      </w:r>
      <w:r w:rsidR="001B6899">
        <w:rPr>
          <w:rFonts w:ascii="Times New Roman" w:hAnsi="Times New Roman" w:cs="Times New Roman"/>
          <w:sz w:val="28"/>
          <w:szCs w:val="28"/>
        </w:rPr>
        <w:t>Должностное лицо Уполномоченного</w:t>
      </w:r>
      <w:r w:rsidR="00C1013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6899">
        <w:rPr>
          <w:rFonts w:ascii="Times New Roman" w:hAnsi="Times New Roman" w:cs="Times New Roman"/>
          <w:sz w:val="28"/>
          <w:szCs w:val="28"/>
        </w:rPr>
        <w:t>а, ответственное за рассмотрение документов</w:t>
      </w:r>
      <w:r w:rsidR="00C1013E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C1013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B6899">
        <w:rPr>
          <w:rFonts w:ascii="Times New Roman" w:hAnsi="Times New Roman" w:cs="Times New Roman"/>
          <w:sz w:val="28"/>
          <w:szCs w:val="28"/>
        </w:rPr>
        <w:t xml:space="preserve">  </w:t>
      </w:r>
      <w:r w:rsidR="00C1013E">
        <w:rPr>
          <w:rFonts w:ascii="Times New Roman" w:hAnsi="Times New Roman" w:cs="Times New Roman"/>
          <w:sz w:val="28"/>
          <w:szCs w:val="28"/>
        </w:rPr>
        <w:t>рег</w:t>
      </w:r>
      <w:r w:rsidR="001B6899">
        <w:rPr>
          <w:rFonts w:ascii="Times New Roman" w:hAnsi="Times New Roman" w:cs="Times New Roman"/>
          <w:sz w:val="28"/>
          <w:szCs w:val="28"/>
        </w:rPr>
        <w:t>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6899">
        <w:rPr>
          <w:rFonts w:ascii="Times New Roman" w:hAnsi="Times New Roman" w:cs="Times New Roman"/>
          <w:sz w:val="28"/>
          <w:szCs w:val="28"/>
        </w:rPr>
        <w:t xml:space="preserve"> </w:t>
      </w:r>
      <w:r w:rsidR="00C1013E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</w:t>
      </w:r>
      <w:r w:rsidR="00C1013E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на соответствие </w:t>
      </w:r>
      <w:r w:rsidR="0042634A">
        <w:rPr>
          <w:rFonts w:ascii="Times New Roman" w:hAnsi="Times New Roman" w:cs="Times New Roman"/>
          <w:sz w:val="28"/>
          <w:szCs w:val="28"/>
        </w:rPr>
        <w:t xml:space="preserve"> критериям и </w:t>
      </w:r>
      <w:r w:rsidR="00C1013E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C1013E" w:rsidRPr="004263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2634A">
        <w:rPr>
          <w:rFonts w:ascii="Times New Roman" w:hAnsi="Times New Roman" w:cs="Times New Roman"/>
          <w:sz w:val="28"/>
          <w:szCs w:val="28"/>
        </w:rPr>
        <w:t xml:space="preserve"> </w:t>
      </w:r>
      <w:r w:rsidR="0042634A" w:rsidRPr="00C751F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751F3" w:rsidRPr="00C751F3">
        <w:rPr>
          <w:rFonts w:ascii="Times New Roman" w:hAnsi="Times New Roman" w:cs="Times New Roman"/>
          <w:sz w:val="28"/>
          <w:szCs w:val="28"/>
        </w:rPr>
        <w:t>7,</w:t>
      </w:r>
      <w:r w:rsidR="0042634A" w:rsidRPr="00C751F3">
        <w:rPr>
          <w:rFonts w:ascii="Times New Roman" w:hAnsi="Times New Roman" w:cs="Times New Roman"/>
          <w:sz w:val="28"/>
          <w:szCs w:val="28"/>
        </w:rPr>
        <w:t xml:space="preserve">8 </w:t>
      </w:r>
      <w:r w:rsidR="00C1013E" w:rsidRPr="00C751F3">
        <w:rPr>
          <w:rFonts w:ascii="Times New Roman" w:hAnsi="Times New Roman" w:cs="Times New Roman"/>
          <w:sz w:val="28"/>
          <w:szCs w:val="28"/>
        </w:rPr>
        <w:t>Порядка.</w:t>
      </w:r>
    </w:p>
    <w:p w:rsidR="000932E0" w:rsidRDefault="00C1013E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0932E0" w:rsidRDefault="00C1013E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</w:t>
      </w:r>
      <w:r w:rsidR="003E62A3">
        <w:rPr>
          <w:rFonts w:ascii="Times New Roman" w:hAnsi="Times New Roman" w:cs="Times New Roman"/>
          <w:sz w:val="28"/>
          <w:szCs w:val="28"/>
        </w:rPr>
        <w:t>ет</w:t>
      </w:r>
      <w:r w:rsidR="000932E0">
        <w:rPr>
          <w:rFonts w:ascii="Times New Roman" w:hAnsi="Times New Roman" w:cs="Times New Roman"/>
          <w:sz w:val="28"/>
          <w:szCs w:val="28"/>
        </w:rPr>
        <w:t>ся</w:t>
      </w:r>
      <w:r w:rsidR="003E62A3">
        <w:rPr>
          <w:rFonts w:ascii="Times New Roman" w:hAnsi="Times New Roman" w:cs="Times New Roman"/>
          <w:sz w:val="28"/>
          <w:szCs w:val="28"/>
        </w:rPr>
        <w:t xml:space="preserve"> правовым актом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62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2E0" w:rsidRDefault="00B6164E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F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</w:t>
      </w:r>
      <w:r w:rsidR="009D0D77" w:rsidRPr="00C751F3">
        <w:rPr>
          <w:rFonts w:ascii="Times New Roman" w:hAnsi="Times New Roman" w:cs="Times New Roman"/>
          <w:sz w:val="28"/>
          <w:szCs w:val="28"/>
        </w:rPr>
        <w:t>подписанное руководителем  структурного подразделения  Уполномоченного органа, отвечающего  за  предоставление государственной услуги.</w:t>
      </w:r>
    </w:p>
    <w:p w:rsidR="004D3405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3110">
        <w:rPr>
          <w:rFonts w:ascii="Times New Roman" w:hAnsi="Times New Roman" w:cs="Times New Roman"/>
          <w:sz w:val="28"/>
          <w:szCs w:val="28"/>
        </w:rPr>
        <w:t>.</w:t>
      </w:r>
      <w:r w:rsidR="004D3405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субсидии являются:</w:t>
      </w:r>
    </w:p>
    <w:p w:rsidR="00C751F3" w:rsidRDefault="00DD577F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0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документов;</w:t>
      </w:r>
    </w:p>
    <w:p w:rsidR="000932E0" w:rsidRDefault="000932E0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05">
        <w:rPr>
          <w:rFonts w:ascii="Times New Roman" w:hAnsi="Times New Roman" w:cs="Times New Roman"/>
          <w:sz w:val="28"/>
          <w:szCs w:val="28"/>
        </w:rPr>
        <w:t>непредставление Получателем документов (предоставление не в полном объеме);</w:t>
      </w:r>
    </w:p>
    <w:p w:rsid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установленных с нарушением требований к их оформлению</w:t>
      </w:r>
      <w:r w:rsidR="00C751F3">
        <w:rPr>
          <w:rFonts w:ascii="Times New Roman" w:hAnsi="Times New Roman" w:cs="Times New Roman"/>
          <w:sz w:val="28"/>
          <w:szCs w:val="28"/>
        </w:rPr>
        <w:t>;</w:t>
      </w:r>
    </w:p>
    <w:p w:rsid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Получателя требованиям и критери</w:t>
      </w:r>
      <w:r w:rsidR="009D0D77">
        <w:rPr>
          <w:rFonts w:ascii="Times New Roman" w:hAnsi="Times New Roman" w:cs="Times New Roman"/>
          <w:sz w:val="28"/>
          <w:szCs w:val="28"/>
        </w:rPr>
        <w:t>ям отбора</w:t>
      </w:r>
      <w:r w:rsidR="00C751F3">
        <w:rPr>
          <w:rFonts w:ascii="Times New Roman" w:hAnsi="Times New Roman" w:cs="Times New Roman"/>
          <w:sz w:val="28"/>
          <w:szCs w:val="28"/>
        </w:rPr>
        <w:t>, установленным</w:t>
      </w:r>
      <w:r w:rsidR="004B702A">
        <w:rPr>
          <w:rFonts w:ascii="Times New Roman" w:hAnsi="Times New Roman" w:cs="Times New Roman"/>
          <w:sz w:val="28"/>
          <w:szCs w:val="28"/>
        </w:rPr>
        <w:t xml:space="preserve">  пунктами 7,8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ре</w:t>
      </w:r>
      <w:r w:rsidR="00A67D85">
        <w:rPr>
          <w:rFonts w:ascii="Times New Roman" w:hAnsi="Times New Roman" w:cs="Times New Roman"/>
          <w:sz w:val="28"/>
          <w:szCs w:val="28"/>
        </w:rPr>
        <w:t xml:space="preserve">ализованной 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A67D85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>
        <w:rPr>
          <w:rFonts w:ascii="Times New Roman" w:hAnsi="Times New Roman" w:cs="Times New Roman"/>
          <w:sz w:val="28"/>
          <w:szCs w:val="28"/>
        </w:rPr>
        <w:t>, произведенной и (или) переработанной за пределами автономного округа;</w:t>
      </w:r>
    </w:p>
    <w:p w:rsid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р</w:t>
      </w:r>
      <w:r w:rsidR="00342A0E">
        <w:rPr>
          <w:rFonts w:ascii="Times New Roman" w:hAnsi="Times New Roman" w:cs="Times New Roman"/>
          <w:sz w:val="28"/>
          <w:szCs w:val="28"/>
        </w:rPr>
        <w:t xml:space="preserve">астениеводства,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использованной на внутрихозяйственные нужды;</w:t>
      </w:r>
    </w:p>
    <w:p w:rsidR="00D00426" w:rsidRPr="000932E0" w:rsidRDefault="004D3405" w:rsidP="0009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растениеводства в защищенном грунте, произведенной в сооружениях сезонного срока действия</w:t>
      </w:r>
      <w:r w:rsidR="00342A0E">
        <w:rPr>
          <w:rFonts w:ascii="Times New Roman" w:hAnsi="Times New Roman" w:cs="Times New Roman"/>
          <w:sz w:val="28"/>
          <w:szCs w:val="28"/>
        </w:rPr>
        <w:t>.</w:t>
      </w:r>
    </w:p>
    <w:p w:rsidR="00C751F3" w:rsidRPr="002B23FF" w:rsidRDefault="002B23FF" w:rsidP="00E1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FF">
        <w:rPr>
          <w:rFonts w:ascii="Times New Roman" w:hAnsi="Times New Roman" w:cs="Times New Roman"/>
          <w:sz w:val="28"/>
          <w:szCs w:val="28"/>
        </w:rPr>
        <w:t>20</w:t>
      </w:r>
      <w:r w:rsidR="00105BFD" w:rsidRPr="002B23FF">
        <w:rPr>
          <w:rFonts w:ascii="Times New Roman" w:hAnsi="Times New Roman" w:cs="Times New Roman"/>
          <w:sz w:val="28"/>
          <w:szCs w:val="28"/>
        </w:rPr>
        <w:t>.</w:t>
      </w:r>
      <w:r w:rsidR="0093397C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="00E13110" w:rsidRPr="002B23FF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hyperlink r:id="rId17" w:history="1">
        <w:r w:rsidR="00E13110" w:rsidRPr="002B23FF">
          <w:rPr>
            <w:rFonts w:ascii="Times New Roman" w:hAnsi="Times New Roman" w:cs="Times New Roman"/>
            <w:sz w:val="28"/>
            <w:szCs w:val="28"/>
          </w:rPr>
          <w:t>ставкам</w:t>
        </w:r>
      </w:hyperlink>
      <w:r w:rsidR="00E13110" w:rsidRPr="002B23F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D2FD7" w:rsidRPr="002B23FF">
        <w:rPr>
          <w:rFonts w:ascii="Times New Roman" w:hAnsi="Times New Roman" w:cs="Times New Roman"/>
          <w:sz w:val="28"/>
          <w:szCs w:val="28"/>
        </w:rPr>
        <w:t xml:space="preserve"> пунктам 1, 2 </w:t>
      </w:r>
      <w:r w:rsidRPr="002B23FF">
        <w:rPr>
          <w:rFonts w:ascii="Times New Roman" w:hAnsi="Times New Roman" w:cs="Times New Roman"/>
          <w:sz w:val="28"/>
          <w:szCs w:val="28"/>
        </w:rPr>
        <w:t xml:space="preserve"> раздела «Растениеводство» </w:t>
      </w:r>
      <w:r w:rsidR="003E62A3" w:rsidRPr="002B23FF">
        <w:rPr>
          <w:rFonts w:ascii="Times New Roman" w:hAnsi="Times New Roman" w:cs="Times New Roman"/>
          <w:sz w:val="28"/>
          <w:szCs w:val="28"/>
        </w:rPr>
        <w:t xml:space="preserve">приложения  </w:t>
      </w:r>
      <w:r w:rsidR="00E13110" w:rsidRPr="002B23FF">
        <w:rPr>
          <w:rFonts w:ascii="Times New Roman" w:hAnsi="Times New Roman" w:cs="Times New Roman"/>
          <w:sz w:val="28"/>
          <w:szCs w:val="28"/>
        </w:rPr>
        <w:t xml:space="preserve"> 3 к постановлению </w:t>
      </w:r>
      <w:r w:rsidR="00F92560">
        <w:rPr>
          <w:rFonts w:ascii="Times New Roman" w:hAnsi="Times New Roman" w:cs="Times New Roman"/>
          <w:sz w:val="28"/>
          <w:szCs w:val="28"/>
        </w:rPr>
        <w:t xml:space="preserve"> от  05.10.2018 № 344-п «О государственной программе  Ханты-Мансийского  автономного округа-Югры «Развитие  агропромышленного комплекса» (далее – постановление № 344-п).</w:t>
      </w:r>
    </w:p>
    <w:p w:rsidR="00E13110" w:rsidRPr="00FA341D" w:rsidRDefault="00DB3615" w:rsidP="00DB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63A">
        <w:rPr>
          <w:rFonts w:ascii="Times New Roman" w:hAnsi="Times New Roman" w:cs="Times New Roman"/>
          <w:sz w:val="28"/>
          <w:szCs w:val="28"/>
        </w:rPr>
        <w:t>21</w:t>
      </w:r>
      <w:r w:rsidR="002B2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2CD">
        <w:rPr>
          <w:rFonts w:ascii="Times New Roman" w:hAnsi="Times New Roman" w:cs="Times New Roman"/>
          <w:sz w:val="28"/>
          <w:szCs w:val="28"/>
        </w:rPr>
        <w:t>Размер</w:t>
      </w:r>
      <w:r w:rsidR="00E13110" w:rsidRPr="00FA341D">
        <w:rPr>
          <w:rFonts w:ascii="Times New Roman" w:hAnsi="Times New Roman" w:cs="Times New Roman"/>
          <w:sz w:val="28"/>
          <w:szCs w:val="28"/>
        </w:rPr>
        <w:t xml:space="preserve"> субсидий, предоставляемых Уполномоченным органом в текущем финансово</w:t>
      </w:r>
      <w:r w:rsidR="002B23FF">
        <w:rPr>
          <w:rFonts w:ascii="Times New Roman" w:hAnsi="Times New Roman" w:cs="Times New Roman"/>
          <w:sz w:val="28"/>
          <w:szCs w:val="28"/>
        </w:rPr>
        <w:t xml:space="preserve">м году каждому Получателю </w:t>
      </w:r>
      <w:r w:rsidR="00573E02">
        <w:rPr>
          <w:rFonts w:ascii="Times New Roman" w:hAnsi="Times New Roman" w:cs="Times New Roman"/>
          <w:sz w:val="28"/>
          <w:szCs w:val="28"/>
        </w:rPr>
        <w:t xml:space="preserve"> на поддержку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E13110" w:rsidRPr="00FA341D">
        <w:rPr>
          <w:rFonts w:ascii="Times New Roman" w:hAnsi="Times New Roman" w:cs="Times New Roman"/>
          <w:sz w:val="28"/>
          <w:szCs w:val="28"/>
        </w:rPr>
        <w:t xml:space="preserve"> </w:t>
      </w:r>
      <w:r w:rsidR="00573E02">
        <w:rPr>
          <w:rFonts w:ascii="Times New Roman" w:hAnsi="Times New Roman" w:cs="Times New Roman"/>
          <w:sz w:val="28"/>
          <w:szCs w:val="28"/>
        </w:rPr>
        <w:t xml:space="preserve"> раст</w:t>
      </w:r>
      <w:r w:rsidR="00C86A1B">
        <w:rPr>
          <w:rFonts w:ascii="Times New Roman" w:hAnsi="Times New Roman" w:cs="Times New Roman"/>
          <w:sz w:val="28"/>
          <w:szCs w:val="28"/>
        </w:rPr>
        <w:t>ениеводства</w:t>
      </w:r>
      <w:r w:rsidR="00D97A3D">
        <w:rPr>
          <w:rFonts w:ascii="Times New Roman" w:hAnsi="Times New Roman" w:cs="Times New Roman"/>
          <w:sz w:val="28"/>
          <w:szCs w:val="28"/>
        </w:rPr>
        <w:t>,</w:t>
      </w:r>
      <w:r w:rsidR="00573E02">
        <w:rPr>
          <w:rFonts w:ascii="Times New Roman" w:hAnsi="Times New Roman" w:cs="Times New Roman"/>
          <w:sz w:val="28"/>
          <w:szCs w:val="28"/>
        </w:rPr>
        <w:t xml:space="preserve"> </w:t>
      </w:r>
      <w:r w:rsidR="00E13110" w:rsidRPr="00FA341D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13110" w:rsidRPr="00FA341D" w:rsidRDefault="00E13110" w:rsidP="00E1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10" w:rsidRPr="00FA341D" w:rsidRDefault="00E13110" w:rsidP="00E1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lastRenderedPageBreak/>
        <w:drawing>
          <wp:inline distT="0" distB="0" distL="0" distR="0">
            <wp:extent cx="1304925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10" w:rsidRPr="00FA341D" w:rsidRDefault="00E13110" w:rsidP="00E1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02" w:rsidRDefault="00573E02" w:rsidP="00C8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834E27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 для Получателя</w:t>
      </w:r>
      <w:r w:rsidR="00E13110" w:rsidRPr="00FA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поддержку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A1B">
        <w:rPr>
          <w:rFonts w:ascii="Times New Roman" w:hAnsi="Times New Roman" w:cs="Times New Roman"/>
          <w:sz w:val="28"/>
          <w:szCs w:val="28"/>
        </w:rPr>
        <w:t>растениеводства;</w:t>
      </w:r>
    </w:p>
    <w:p w:rsidR="00E13110" w:rsidRPr="00FA341D" w:rsidRDefault="00E13110" w:rsidP="00E1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41D">
        <w:rPr>
          <w:rFonts w:ascii="Times New Roman" w:hAnsi="Times New Roman" w:cs="Times New Roman"/>
          <w:sz w:val="28"/>
          <w:szCs w:val="28"/>
        </w:rPr>
        <w:t>K</w:t>
      </w:r>
      <w:r w:rsidR="002B23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23FF">
        <w:rPr>
          <w:rFonts w:ascii="Times New Roman" w:hAnsi="Times New Roman" w:cs="Times New Roman"/>
          <w:sz w:val="28"/>
          <w:szCs w:val="28"/>
        </w:rPr>
        <w:t xml:space="preserve"> - валовой объем </w:t>
      </w:r>
      <w:r w:rsidR="00573E02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2B23FF">
        <w:rPr>
          <w:rFonts w:ascii="Times New Roman" w:hAnsi="Times New Roman" w:cs="Times New Roman"/>
          <w:sz w:val="28"/>
          <w:szCs w:val="28"/>
        </w:rPr>
        <w:t xml:space="preserve"> </w:t>
      </w:r>
      <w:r w:rsidR="00573E02">
        <w:rPr>
          <w:rFonts w:ascii="Times New Roman" w:hAnsi="Times New Roman" w:cs="Times New Roman"/>
          <w:sz w:val="28"/>
          <w:szCs w:val="28"/>
        </w:rPr>
        <w:t>(</w:t>
      </w:r>
      <w:r w:rsidR="002B23FF">
        <w:rPr>
          <w:rFonts w:ascii="Times New Roman" w:hAnsi="Times New Roman" w:cs="Times New Roman"/>
          <w:sz w:val="28"/>
          <w:szCs w:val="28"/>
        </w:rPr>
        <w:t>реализации</w:t>
      </w:r>
      <w:r w:rsidR="00573E02">
        <w:rPr>
          <w:rFonts w:ascii="Times New Roman" w:hAnsi="Times New Roman" w:cs="Times New Roman"/>
          <w:sz w:val="28"/>
          <w:szCs w:val="28"/>
        </w:rPr>
        <w:t>)</w:t>
      </w:r>
      <w:r w:rsidRPr="00FA341D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2B23FF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Pr="00FA341D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="002B23FF">
        <w:rPr>
          <w:rFonts w:ascii="Times New Roman" w:hAnsi="Times New Roman" w:cs="Times New Roman"/>
          <w:sz w:val="28"/>
          <w:szCs w:val="28"/>
        </w:rPr>
        <w:t xml:space="preserve">лем </w:t>
      </w:r>
      <w:r w:rsidRPr="00FA341D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E13110" w:rsidRPr="00FA341D" w:rsidRDefault="00E13110" w:rsidP="00E1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341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A341D">
        <w:rPr>
          <w:rFonts w:ascii="Times New Roman" w:hAnsi="Times New Roman" w:cs="Times New Roman"/>
          <w:sz w:val="28"/>
          <w:szCs w:val="28"/>
        </w:rPr>
        <w:t>м</w:t>
      </w:r>
      <w:r w:rsidR="002B23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B23FF">
        <w:rPr>
          <w:rFonts w:ascii="Times New Roman" w:hAnsi="Times New Roman" w:cs="Times New Roman"/>
          <w:sz w:val="28"/>
          <w:szCs w:val="28"/>
        </w:rPr>
        <w:t xml:space="preserve"> - валовой объем </w:t>
      </w:r>
      <w:r w:rsidR="00573E02">
        <w:rPr>
          <w:rFonts w:ascii="Times New Roman" w:hAnsi="Times New Roman" w:cs="Times New Roman"/>
          <w:sz w:val="28"/>
          <w:szCs w:val="28"/>
        </w:rPr>
        <w:t xml:space="preserve"> производства (</w:t>
      </w:r>
      <w:r w:rsidR="002B23FF">
        <w:rPr>
          <w:rFonts w:ascii="Times New Roman" w:hAnsi="Times New Roman" w:cs="Times New Roman"/>
          <w:sz w:val="28"/>
          <w:szCs w:val="28"/>
        </w:rPr>
        <w:t>реализации</w:t>
      </w:r>
      <w:r w:rsidR="00834E27">
        <w:rPr>
          <w:rFonts w:ascii="Times New Roman" w:hAnsi="Times New Roman" w:cs="Times New Roman"/>
          <w:sz w:val="28"/>
          <w:szCs w:val="28"/>
        </w:rPr>
        <w:t>)</w:t>
      </w:r>
      <w:r w:rsidR="002B23FF">
        <w:rPr>
          <w:rFonts w:ascii="Times New Roman" w:hAnsi="Times New Roman" w:cs="Times New Roman"/>
          <w:sz w:val="28"/>
          <w:szCs w:val="28"/>
        </w:rPr>
        <w:t xml:space="preserve"> продукции  растениеводства муниципальным образованием </w:t>
      </w:r>
      <w:r w:rsidRPr="00FA341D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E13110" w:rsidRPr="00FA341D" w:rsidRDefault="00E13110" w:rsidP="00E1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341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A341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A341D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</w:t>
      </w:r>
      <w:r w:rsidR="002B23FF">
        <w:rPr>
          <w:rFonts w:ascii="Times New Roman" w:hAnsi="Times New Roman" w:cs="Times New Roman"/>
          <w:sz w:val="28"/>
          <w:szCs w:val="28"/>
        </w:rPr>
        <w:t xml:space="preserve"> полномо</w:t>
      </w:r>
      <w:r w:rsidR="00C86A1B">
        <w:rPr>
          <w:rFonts w:ascii="Times New Roman" w:hAnsi="Times New Roman" w:cs="Times New Roman"/>
          <w:sz w:val="28"/>
          <w:szCs w:val="28"/>
        </w:rPr>
        <w:t>чия на поддержку</w:t>
      </w:r>
      <w:r w:rsidR="00834E27">
        <w:rPr>
          <w:rFonts w:ascii="Times New Roman" w:hAnsi="Times New Roman" w:cs="Times New Roman"/>
          <w:sz w:val="28"/>
          <w:szCs w:val="28"/>
        </w:rPr>
        <w:t xml:space="preserve"> 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834E27">
        <w:rPr>
          <w:rFonts w:ascii="Times New Roman" w:hAnsi="Times New Roman" w:cs="Times New Roman"/>
          <w:sz w:val="28"/>
          <w:szCs w:val="28"/>
        </w:rPr>
        <w:t>растениеводства</w:t>
      </w:r>
      <w:r w:rsidRPr="00FA341D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2B23FF" w:rsidRDefault="004A363A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6164E">
        <w:rPr>
          <w:rFonts w:ascii="Times New Roman" w:hAnsi="Times New Roman" w:cs="Times New Roman"/>
          <w:sz w:val="28"/>
          <w:szCs w:val="28"/>
        </w:rPr>
        <w:t>.</w:t>
      </w:r>
      <w:r w:rsidR="00B6164E" w:rsidRPr="00B6164E">
        <w:rPr>
          <w:rFonts w:ascii="Times New Roman" w:hAnsi="Times New Roman" w:cs="Times New Roman"/>
          <w:sz w:val="28"/>
          <w:szCs w:val="28"/>
        </w:rPr>
        <w:t xml:space="preserve"> </w:t>
      </w:r>
      <w:r w:rsidR="00B6164E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2B23FF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2B23FF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</w:t>
      </w:r>
    </w:p>
    <w:p w:rsidR="004A363A" w:rsidRDefault="004A363A" w:rsidP="004A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64E">
        <w:rPr>
          <w:rFonts w:ascii="Times New Roman" w:hAnsi="Times New Roman" w:cs="Times New Roman"/>
          <w:sz w:val="28"/>
          <w:szCs w:val="28"/>
        </w:rPr>
        <w:t xml:space="preserve"> случае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B6164E">
        <w:rPr>
          <w:rFonts w:ascii="Times New Roman" w:hAnsi="Times New Roman" w:cs="Times New Roman"/>
          <w:sz w:val="28"/>
          <w:szCs w:val="28"/>
        </w:rPr>
        <w:t xml:space="preserve">посредством почтовой связи срок исчисляется 5 рабочими днями </w:t>
      </w:r>
      <w:proofErr w:type="gramStart"/>
      <w:r w:rsidR="00B6164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B6164E">
        <w:rPr>
          <w:rFonts w:ascii="Times New Roman" w:hAnsi="Times New Roman" w:cs="Times New Roman"/>
          <w:sz w:val="28"/>
          <w:szCs w:val="28"/>
        </w:rPr>
        <w:t xml:space="preserve"> Соглашения Получателем до момента его передачи По</w:t>
      </w:r>
      <w:r>
        <w:rPr>
          <w:rFonts w:ascii="Times New Roman" w:hAnsi="Times New Roman" w:cs="Times New Roman"/>
          <w:sz w:val="28"/>
          <w:szCs w:val="28"/>
        </w:rPr>
        <w:t>лучателем почтовой организации.</w:t>
      </w:r>
      <w:r w:rsidR="00B6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Получатель, не представивший в Уполномоченный орган подписанное Соглашение в указанный срок, </w:t>
      </w:r>
      <w:r w:rsidR="00B6164E">
        <w:rPr>
          <w:rFonts w:ascii="Times New Roman" w:hAnsi="Times New Roman" w:cs="Times New Roman"/>
          <w:sz w:val="28"/>
          <w:szCs w:val="28"/>
        </w:rPr>
        <w:t>считается отказавшимся от получения субсидии.</w:t>
      </w:r>
      <w:r w:rsidRPr="004A3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4E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по форме, установленной финансовым органом муниципальног</w:t>
      </w:r>
      <w:r w:rsidR="000A2046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 должно содержать следующие положения:</w:t>
      </w:r>
    </w:p>
    <w:p w:rsidR="00B6164E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B6164E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B6164E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B6164E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B6164E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отчетность Получателя об исполнении показателей  результативности;</w:t>
      </w:r>
    </w:p>
    <w:p w:rsidR="00B6164E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контрольных мероприятий;</w:t>
      </w:r>
    </w:p>
    <w:p w:rsidR="00B6164E" w:rsidRPr="00B90B73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возврата средств субсидии в случае  представления </w:t>
      </w:r>
      <w:r w:rsidRPr="00B90B73">
        <w:rPr>
          <w:rFonts w:ascii="Times New Roman" w:hAnsi="Times New Roman" w:cs="Times New Roman"/>
          <w:sz w:val="28"/>
          <w:szCs w:val="28"/>
        </w:rPr>
        <w:t>недостоверных сведений, ненадлежащего исполнения Соглашения;</w:t>
      </w:r>
    </w:p>
    <w:p w:rsidR="00B90B73" w:rsidRPr="00B90B73" w:rsidRDefault="00B6164E" w:rsidP="002B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6671C8" w:rsidRDefault="004A363A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90B73">
        <w:rPr>
          <w:rFonts w:ascii="Times New Roman" w:hAnsi="Times New Roman" w:cs="Times New Roman"/>
          <w:sz w:val="28"/>
          <w:szCs w:val="28"/>
        </w:rPr>
        <w:t>. В случае отсутствия основа</w:t>
      </w:r>
      <w:r w:rsidR="000A2046">
        <w:rPr>
          <w:rFonts w:ascii="Times New Roman" w:hAnsi="Times New Roman" w:cs="Times New Roman"/>
          <w:sz w:val="28"/>
          <w:szCs w:val="28"/>
        </w:rPr>
        <w:t>ний, предусмотренных в пун</w:t>
      </w:r>
      <w:r w:rsidR="002B23FF">
        <w:rPr>
          <w:rFonts w:ascii="Times New Roman" w:hAnsi="Times New Roman" w:cs="Times New Roman"/>
          <w:sz w:val="28"/>
          <w:szCs w:val="28"/>
        </w:rPr>
        <w:t>кте 19</w:t>
      </w:r>
      <w:r w:rsidR="00B90B73">
        <w:rPr>
          <w:rFonts w:ascii="Times New Roman" w:hAnsi="Times New Roman" w:cs="Times New Roman"/>
          <w:sz w:val="28"/>
          <w:szCs w:val="28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</w:t>
      </w:r>
      <w:r w:rsidR="002B23FF">
        <w:rPr>
          <w:rFonts w:ascii="Times New Roman" w:hAnsi="Times New Roman" w:cs="Times New Roman"/>
          <w:sz w:val="28"/>
          <w:szCs w:val="28"/>
        </w:rPr>
        <w:t>нами Соглашения.</w:t>
      </w:r>
    </w:p>
    <w:p w:rsidR="007A63D4" w:rsidRDefault="007A63D4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3D4" w:rsidRPr="007702CD" w:rsidRDefault="007A63D4" w:rsidP="007A6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2CD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702C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702CD">
        <w:rPr>
          <w:rFonts w:ascii="Times New Roman" w:hAnsi="Times New Roman" w:cs="Times New Roman"/>
          <w:bCs/>
          <w:sz w:val="28"/>
          <w:szCs w:val="28"/>
        </w:rPr>
        <w:t>.Требования к отчетности</w:t>
      </w:r>
    </w:p>
    <w:p w:rsidR="007A63D4" w:rsidRDefault="007A63D4" w:rsidP="007A63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71C8" w:rsidRDefault="004A363A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4249C9">
        <w:rPr>
          <w:rFonts w:ascii="Times New Roman" w:hAnsi="Times New Roman" w:cs="Times New Roman"/>
          <w:sz w:val="28"/>
          <w:szCs w:val="28"/>
        </w:rPr>
        <w:t>.</w:t>
      </w:r>
      <w:r w:rsidR="00B90B73">
        <w:rPr>
          <w:rFonts w:ascii="Times New Roman" w:hAnsi="Times New Roman" w:cs="Times New Roman"/>
          <w:sz w:val="28"/>
          <w:szCs w:val="28"/>
        </w:rPr>
        <w:t>Уполномоченный орган вправе устанавливать сроки и формы предоставления Получателем отчетности о достижении показ</w:t>
      </w:r>
      <w:r w:rsidR="00B87EE1">
        <w:rPr>
          <w:rFonts w:ascii="Times New Roman" w:hAnsi="Times New Roman" w:cs="Times New Roman"/>
          <w:sz w:val="28"/>
          <w:szCs w:val="28"/>
        </w:rPr>
        <w:t>ателей результативности субсидий</w:t>
      </w:r>
      <w:r w:rsidR="00B90B73">
        <w:rPr>
          <w:rFonts w:ascii="Times New Roman" w:hAnsi="Times New Roman" w:cs="Times New Roman"/>
          <w:sz w:val="28"/>
          <w:szCs w:val="28"/>
        </w:rPr>
        <w:t>, а также об исполнении Получателем взятых на себя обязательств, установленных Соглашением.</w:t>
      </w:r>
    </w:p>
    <w:p w:rsidR="006671C8" w:rsidRDefault="004A363A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A63D4">
        <w:rPr>
          <w:rFonts w:ascii="Times New Roman" w:hAnsi="Times New Roman" w:cs="Times New Roman"/>
          <w:sz w:val="28"/>
          <w:szCs w:val="28"/>
        </w:rPr>
        <w:t>.</w:t>
      </w:r>
      <w:r w:rsidR="00B90B73">
        <w:rPr>
          <w:rFonts w:ascii="Times New Roman" w:hAnsi="Times New Roman" w:cs="Times New Roman"/>
          <w:sz w:val="28"/>
          <w:szCs w:val="28"/>
        </w:rPr>
        <w:t xml:space="preserve">Получатель ежемесячно не позднее 5 рабочего дня месяца, следующего за отчетным, представляет </w:t>
      </w:r>
      <w:proofErr w:type="gramStart"/>
      <w:r w:rsidR="00B90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B73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B90B73">
        <w:rPr>
          <w:rFonts w:ascii="Times New Roman" w:hAnsi="Times New Roman" w:cs="Times New Roman"/>
          <w:sz w:val="28"/>
          <w:szCs w:val="28"/>
        </w:rPr>
        <w:t xml:space="preserve"> орган отчет о достижении показателей результативности по форме,</w:t>
      </w:r>
      <w:r w:rsidR="00C436FE">
        <w:rPr>
          <w:rFonts w:ascii="Times New Roman" w:hAnsi="Times New Roman" w:cs="Times New Roman"/>
          <w:sz w:val="28"/>
          <w:szCs w:val="28"/>
        </w:rPr>
        <w:t xml:space="preserve"> установленной  Соглашением.</w:t>
      </w:r>
    </w:p>
    <w:p w:rsidR="007A63D4" w:rsidRDefault="007A63D4" w:rsidP="007A6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63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7A63D4" w:rsidRDefault="007A63D4" w:rsidP="007A63D4">
      <w:pPr>
        <w:pStyle w:val="FR1"/>
        <w:spacing w:line="240" w:lineRule="auto"/>
        <w:ind w:left="1069"/>
        <w:jc w:val="right"/>
        <w:rPr>
          <w:b w:val="0"/>
        </w:rPr>
      </w:pPr>
    </w:p>
    <w:p w:rsidR="007A63D4" w:rsidRDefault="007A63D4" w:rsidP="00CE7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3D4" w:rsidRPr="007702CD" w:rsidRDefault="007A63D4" w:rsidP="00CE7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2CD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702C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702CD">
        <w:rPr>
          <w:rFonts w:ascii="Times New Roman" w:hAnsi="Times New Roman" w:cs="Times New Roman"/>
          <w:bCs/>
          <w:sz w:val="28"/>
          <w:szCs w:val="28"/>
        </w:rPr>
        <w:t xml:space="preserve">.Требования  об осуществлении </w:t>
      </w:r>
      <w:proofErr w:type="gramStart"/>
      <w:r w:rsidRPr="007702C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702CD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E783F" w:rsidRDefault="00CE783F" w:rsidP="00CE7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71C8" w:rsidRDefault="004A363A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249C9">
        <w:rPr>
          <w:rFonts w:ascii="Times New Roman" w:hAnsi="Times New Roman" w:cs="Times New Roman"/>
          <w:sz w:val="28"/>
          <w:szCs w:val="28"/>
        </w:rPr>
        <w:t>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</w:t>
      </w:r>
      <w:r w:rsidR="00B87EE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</w:t>
      </w:r>
      <w:r w:rsidR="004249C9">
        <w:rPr>
          <w:rFonts w:ascii="Times New Roman" w:hAnsi="Times New Roman" w:cs="Times New Roman"/>
          <w:sz w:val="28"/>
          <w:szCs w:val="28"/>
        </w:rPr>
        <w:t>.</w:t>
      </w:r>
    </w:p>
    <w:p w:rsidR="004249C9" w:rsidRDefault="00F92560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28</w:t>
      </w:r>
      <w:r w:rsidR="004249C9" w:rsidRPr="004249C9">
        <w:rPr>
          <w:rFonts w:ascii="Times New Roman" w:hAnsi="Times New Roman" w:cs="Times New Roman"/>
          <w:sz w:val="28"/>
          <w:szCs w:val="28"/>
        </w:rPr>
        <w:t>.</w:t>
      </w:r>
      <w:r w:rsidR="004249C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условий, установле</w:t>
      </w:r>
      <w:r w:rsidR="00B87EE1">
        <w:rPr>
          <w:rFonts w:ascii="Times New Roman" w:hAnsi="Times New Roman" w:cs="Times New Roman"/>
          <w:sz w:val="28"/>
          <w:szCs w:val="28"/>
        </w:rPr>
        <w:t>нных при предоставлении субсидий</w:t>
      </w:r>
      <w:r w:rsidR="004249C9">
        <w:rPr>
          <w:rFonts w:ascii="Times New Roman" w:hAnsi="Times New Roman" w:cs="Times New Roman"/>
          <w:sz w:val="28"/>
          <w:szCs w:val="28"/>
        </w:rPr>
        <w:t>, представления Получателем недостоверных сведений, ненадлежащего исполнения Соглашения:</w:t>
      </w:r>
    </w:p>
    <w:p w:rsidR="004249C9" w:rsidRDefault="004249C9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</w:t>
      </w:r>
      <w:r w:rsidR="006052B9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Получателю письменное уведомление о</w:t>
      </w:r>
      <w:r w:rsidR="00B87EE1">
        <w:rPr>
          <w:rFonts w:ascii="Times New Roman" w:hAnsi="Times New Roman" w:cs="Times New Roman"/>
          <w:sz w:val="28"/>
          <w:szCs w:val="28"/>
        </w:rPr>
        <w:t xml:space="preserve"> необходимости возврата субсидий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уведомление).</w:t>
      </w:r>
    </w:p>
    <w:p w:rsidR="004249C9" w:rsidRDefault="004249C9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в течение 30 рабочих дней со дня получения уведомления обязан выполнить требования, указанные в нем.</w:t>
      </w:r>
    </w:p>
    <w:p w:rsidR="004249C9" w:rsidRDefault="00B87EE1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невозврате субсидий</w:t>
      </w:r>
      <w:r w:rsidR="004249C9">
        <w:rPr>
          <w:rFonts w:ascii="Times New Roman" w:hAnsi="Times New Roman" w:cs="Times New Roman"/>
          <w:sz w:val="28"/>
          <w:szCs w:val="28"/>
        </w:rPr>
        <w:t xml:space="preserve"> в указанный срок Уполномоченный орган обращается в суд в соответствии с законодательством Российской Федерации.</w:t>
      </w:r>
    </w:p>
    <w:p w:rsidR="004249C9" w:rsidRDefault="00F92560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671C8">
        <w:rPr>
          <w:rFonts w:ascii="Times New Roman" w:hAnsi="Times New Roman" w:cs="Times New Roman"/>
          <w:sz w:val="28"/>
          <w:szCs w:val="28"/>
        </w:rPr>
        <w:t>.</w:t>
      </w:r>
      <w:r w:rsidR="004249C9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proofErr w:type="spellStart"/>
      <w:r w:rsidR="004249C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249C9">
        <w:rPr>
          <w:rFonts w:ascii="Times New Roman" w:hAnsi="Times New Roman" w:cs="Times New Roman"/>
          <w:sz w:val="28"/>
          <w:szCs w:val="28"/>
        </w:rPr>
        <w:t xml:space="preserve"> показателей результ</w:t>
      </w:r>
      <w:r w:rsidR="00B87EE1">
        <w:rPr>
          <w:rFonts w:ascii="Times New Roman" w:hAnsi="Times New Roman" w:cs="Times New Roman"/>
          <w:sz w:val="28"/>
          <w:szCs w:val="28"/>
        </w:rPr>
        <w:t>ативности использования субсидий</w:t>
      </w:r>
      <w:r w:rsidR="004249C9">
        <w:rPr>
          <w:rFonts w:ascii="Times New Roman" w:hAnsi="Times New Roman" w:cs="Times New Roman"/>
          <w:sz w:val="28"/>
          <w:szCs w:val="28"/>
        </w:rPr>
        <w:t>, установленных Соглашением:</w:t>
      </w:r>
    </w:p>
    <w:p w:rsidR="004249C9" w:rsidRDefault="006671C8" w:rsidP="0066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9C9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4249C9" w:rsidRDefault="004249C9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4249C9" w:rsidRDefault="004249C9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4249C9" w:rsidRDefault="004249C9" w:rsidP="0066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Ответственность за достоверность фактических показателей, сведений в представленных документах несет Получатель.</w:t>
      </w:r>
    </w:p>
    <w:p w:rsidR="004249C9" w:rsidRDefault="004249C9" w:rsidP="0042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02A" w:rsidRDefault="004B702A" w:rsidP="009D2FD7">
      <w:pPr>
        <w:pStyle w:val="FR1"/>
        <w:spacing w:line="240" w:lineRule="auto"/>
        <w:rPr>
          <w:b w:val="0"/>
        </w:rPr>
      </w:pPr>
    </w:p>
    <w:p w:rsidR="00F3065F" w:rsidRDefault="00F3065F" w:rsidP="0008391D">
      <w:pPr>
        <w:pStyle w:val="FR1"/>
        <w:spacing w:line="240" w:lineRule="auto"/>
        <w:ind w:left="1069"/>
        <w:jc w:val="right"/>
        <w:rPr>
          <w:b w:val="0"/>
        </w:rPr>
      </w:pPr>
    </w:p>
    <w:p w:rsidR="0008391D" w:rsidRPr="00621AD4" w:rsidRDefault="00F72193" w:rsidP="006052B9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6052B9">
        <w:rPr>
          <w:b w:val="0"/>
        </w:rPr>
        <w:t xml:space="preserve"> </w:t>
      </w:r>
      <w:r w:rsidR="0008391D" w:rsidRPr="00621AD4">
        <w:rPr>
          <w:b w:val="0"/>
        </w:rPr>
        <w:t>Приложение</w:t>
      </w:r>
      <w:r w:rsidR="0008391D">
        <w:rPr>
          <w:b w:val="0"/>
        </w:rPr>
        <w:t xml:space="preserve"> 2</w:t>
      </w:r>
    </w:p>
    <w:p w:rsidR="0008391D" w:rsidRPr="00621AD4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391D" w:rsidRPr="00621AD4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8391D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D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BB" w:rsidRPr="006C1671" w:rsidRDefault="008E1CBB" w:rsidP="008E1C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C167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E1CBB" w:rsidRPr="006C1671" w:rsidRDefault="008E1CBB" w:rsidP="009D2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C1671">
        <w:rPr>
          <w:rFonts w:ascii="Times New Roman" w:hAnsi="Times New Roman" w:cs="Times New Roman"/>
          <w:bCs/>
          <w:sz w:val="28"/>
          <w:szCs w:val="28"/>
        </w:rPr>
        <w:t>расчета и пр</w:t>
      </w:r>
      <w:r w:rsidR="006E4CDC" w:rsidRPr="006C1671">
        <w:rPr>
          <w:rFonts w:ascii="Times New Roman" w:hAnsi="Times New Roman" w:cs="Times New Roman"/>
          <w:bCs/>
          <w:sz w:val="28"/>
          <w:szCs w:val="28"/>
        </w:rPr>
        <w:t>едостав</w:t>
      </w:r>
      <w:r w:rsidR="00F72193" w:rsidRPr="006C1671">
        <w:rPr>
          <w:rFonts w:ascii="Times New Roman" w:hAnsi="Times New Roman" w:cs="Times New Roman"/>
          <w:bCs/>
          <w:sz w:val="28"/>
          <w:szCs w:val="28"/>
        </w:rPr>
        <w:t>ления субсидий</w:t>
      </w:r>
      <w:r w:rsidRPr="006C1671">
        <w:rPr>
          <w:rFonts w:ascii="Times New Roman" w:hAnsi="Times New Roman" w:cs="Times New Roman"/>
          <w:bCs/>
          <w:sz w:val="28"/>
          <w:szCs w:val="28"/>
        </w:rPr>
        <w:t xml:space="preserve">  на  подде</w:t>
      </w:r>
      <w:r w:rsidR="007702CD" w:rsidRPr="006C1671">
        <w:rPr>
          <w:rFonts w:ascii="Times New Roman" w:hAnsi="Times New Roman" w:cs="Times New Roman"/>
          <w:bCs/>
          <w:sz w:val="28"/>
          <w:szCs w:val="28"/>
        </w:rPr>
        <w:t xml:space="preserve">ржку </w:t>
      </w:r>
      <w:r w:rsidR="00D97A3D">
        <w:rPr>
          <w:rFonts w:ascii="Times New Roman" w:hAnsi="Times New Roman" w:cs="Times New Roman"/>
          <w:bCs/>
          <w:sz w:val="28"/>
          <w:szCs w:val="28"/>
        </w:rPr>
        <w:t xml:space="preserve"> и развитие  животноводства</w:t>
      </w:r>
    </w:p>
    <w:p w:rsidR="008E1CBB" w:rsidRPr="006C1671" w:rsidRDefault="008E1CBB" w:rsidP="009D2F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E1CBB" w:rsidRPr="006C1671" w:rsidRDefault="008E1CBB" w:rsidP="008E1CBB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671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6C16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C1671">
        <w:rPr>
          <w:rFonts w:ascii="Times New Roman" w:eastAsia="Calibri" w:hAnsi="Times New Roman" w:cs="Times New Roman"/>
          <w:sz w:val="28"/>
          <w:szCs w:val="28"/>
        </w:rPr>
        <w:t>. Общие положени</w:t>
      </w:r>
      <w:r w:rsidR="00306C56" w:rsidRPr="006C1671">
        <w:rPr>
          <w:rFonts w:ascii="Times New Roman" w:eastAsia="Calibri" w:hAnsi="Times New Roman" w:cs="Times New Roman"/>
          <w:sz w:val="28"/>
          <w:szCs w:val="28"/>
        </w:rPr>
        <w:t>я о предоставлении субсидий</w:t>
      </w:r>
    </w:p>
    <w:p w:rsidR="008E1CBB" w:rsidRPr="006C1671" w:rsidRDefault="008E1CBB" w:rsidP="008E1CBB">
      <w:pPr>
        <w:pStyle w:val="a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F72193" w:rsidRPr="00A67D85" w:rsidRDefault="008E1CBB" w:rsidP="00A67D85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B8">
        <w:rPr>
          <w:rFonts w:eastAsia="Calibri"/>
          <w:sz w:val="28"/>
          <w:szCs w:val="28"/>
        </w:rPr>
        <w:t xml:space="preserve">          </w:t>
      </w:r>
      <w:r w:rsidR="00886EF6">
        <w:rPr>
          <w:rFonts w:ascii="Times New Roman" w:hAnsi="Times New Roman" w:cs="Times New Roman"/>
          <w:sz w:val="28"/>
          <w:szCs w:val="28"/>
        </w:rPr>
        <w:t>1  Настоящий порядок   определяет правила расчета и предоставления субс</w:t>
      </w:r>
      <w:r w:rsidR="007702CD">
        <w:rPr>
          <w:rFonts w:ascii="Times New Roman" w:hAnsi="Times New Roman" w:cs="Times New Roman"/>
          <w:sz w:val="28"/>
          <w:szCs w:val="28"/>
        </w:rPr>
        <w:t>идий   на реализацию мероприятия</w:t>
      </w:r>
      <w:r w:rsidR="00886EF6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агропромышленного  комплекса на территории Хант</w:t>
      </w:r>
      <w:proofErr w:type="gramStart"/>
      <w:r w:rsidR="00886E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86EF6">
        <w:rPr>
          <w:rFonts w:ascii="Times New Roman" w:hAnsi="Times New Roman" w:cs="Times New Roman"/>
          <w:sz w:val="28"/>
          <w:szCs w:val="28"/>
        </w:rPr>
        <w:t xml:space="preserve"> Мансийского района</w:t>
      </w:r>
      <w:r w:rsidR="00306C56">
        <w:rPr>
          <w:rFonts w:ascii="Times New Roman" w:hAnsi="Times New Roman" w:cs="Times New Roman"/>
          <w:sz w:val="28"/>
          <w:szCs w:val="28"/>
        </w:rPr>
        <w:t>»</w:t>
      </w:r>
      <w:r w:rsidR="00886EF6">
        <w:rPr>
          <w:rFonts w:ascii="Times New Roman" w:hAnsi="Times New Roman" w:cs="Times New Roman"/>
          <w:sz w:val="28"/>
          <w:szCs w:val="28"/>
        </w:rPr>
        <w:t xml:space="preserve"> 2.1.«Поддержка производства и реализации продукции животноводства» с целью возмещения затрат сельскохозяйственным товаропроизводителям, осуществляющим производство и </w:t>
      </w:r>
      <w:r w:rsidR="00D97A3D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886EF6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D97A3D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886EF6">
        <w:rPr>
          <w:rFonts w:ascii="Times New Roman" w:hAnsi="Times New Roman" w:cs="Times New Roman"/>
          <w:sz w:val="28"/>
          <w:szCs w:val="28"/>
        </w:rPr>
        <w:t xml:space="preserve"> из бюджета  муниципального образования  за счет субвенций   из бюджета автономного </w:t>
      </w:r>
      <w:r w:rsidR="00886EF6" w:rsidRPr="00886EF6">
        <w:rPr>
          <w:rFonts w:ascii="Times New Roman" w:hAnsi="Times New Roman" w:cs="Times New Roman"/>
          <w:sz w:val="28"/>
          <w:szCs w:val="28"/>
        </w:rPr>
        <w:t>окр</w:t>
      </w:r>
      <w:r w:rsidR="00A67D85">
        <w:rPr>
          <w:rFonts w:ascii="Times New Roman" w:hAnsi="Times New Roman" w:cs="Times New Roman"/>
          <w:sz w:val="28"/>
          <w:szCs w:val="28"/>
        </w:rPr>
        <w:t>уга (далее-  субсидии, Порядок).</w:t>
      </w:r>
    </w:p>
    <w:p w:rsidR="00A67D85" w:rsidRPr="00306C56" w:rsidRDefault="00A67D85" w:rsidP="00306C56">
      <w:pPr>
        <w:pStyle w:val="af"/>
        <w:tabs>
          <w:tab w:val="left" w:pos="17294"/>
          <w:tab w:val="left" w:pos="19845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2.</w:t>
      </w:r>
      <w:r w:rsidRPr="00FA341D">
        <w:rPr>
          <w:sz w:val="28"/>
          <w:szCs w:val="28"/>
        </w:rPr>
        <w:t xml:space="preserve"> </w:t>
      </w:r>
      <w:r w:rsidRPr="008927BC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>
        <w:rPr>
          <w:rFonts w:eastAsia="Calibri"/>
          <w:sz w:val="28"/>
          <w:szCs w:val="28"/>
        </w:rPr>
        <w:t>инансовый год и плановый период</w:t>
      </w:r>
      <w:r w:rsidRPr="008927BC">
        <w:rPr>
          <w:rFonts w:eastAsia="Calibri"/>
          <w:sz w:val="28"/>
          <w:szCs w:val="28"/>
        </w:rPr>
        <w:t xml:space="preserve">, является </w:t>
      </w:r>
      <w:r w:rsidRPr="008927BC">
        <w:rPr>
          <w:rFonts w:eastAsia="Calibri"/>
          <w:sz w:val="28"/>
          <w:szCs w:val="28"/>
        </w:rPr>
        <w:lastRenderedPageBreak/>
        <w:t>админис</w:t>
      </w:r>
      <w:r>
        <w:rPr>
          <w:rFonts w:eastAsia="Calibri"/>
          <w:sz w:val="28"/>
          <w:szCs w:val="28"/>
        </w:rPr>
        <w:t>трация Ханты-Мансийского района (</w:t>
      </w:r>
      <w:proofErr w:type="spellStart"/>
      <w:r>
        <w:rPr>
          <w:rFonts w:eastAsia="Calibri"/>
          <w:sz w:val="28"/>
          <w:szCs w:val="28"/>
        </w:rPr>
        <w:t>далее-Уполномоченный</w:t>
      </w:r>
      <w:proofErr w:type="spellEnd"/>
      <w:r>
        <w:rPr>
          <w:rFonts w:eastAsia="Calibri"/>
          <w:sz w:val="28"/>
          <w:szCs w:val="28"/>
        </w:rPr>
        <w:t xml:space="preserve"> орган).</w:t>
      </w:r>
    </w:p>
    <w:p w:rsidR="008E1CBB" w:rsidRDefault="00A67D85" w:rsidP="00A6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CBB">
        <w:rPr>
          <w:rFonts w:ascii="Times New Roman" w:hAnsi="Times New Roman" w:cs="Times New Roman"/>
          <w:sz w:val="28"/>
          <w:szCs w:val="28"/>
        </w:rPr>
        <w:t>. Субсидии  предоста</w:t>
      </w:r>
      <w:r>
        <w:rPr>
          <w:rFonts w:ascii="Times New Roman" w:hAnsi="Times New Roman" w:cs="Times New Roman"/>
          <w:sz w:val="28"/>
          <w:szCs w:val="28"/>
        </w:rPr>
        <w:t>вляются  Уполномоченным органом</w:t>
      </w:r>
      <w:r w:rsidR="008E1CBB">
        <w:rPr>
          <w:rFonts w:ascii="Times New Roman" w:hAnsi="Times New Roman" w:cs="Times New Roman"/>
          <w:sz w:val="28"/>
          <w:szCs w:val="28"/>
        </w:rPr>
        <w:t xml:space="preserve"> с целью   </w:t>
      </w:r>
      <w:r w:rsidR="008E1CBB" w:rsidRPr="003D1934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возмещения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части затрат</w:t>
      </w:r>
      <w:r w:rsidR="003E62A3">
        <w:rPr>
          <w:rFonts w:ascii="Times New Roman" w:hAnsi="Times New Roman" w:cs="Times New Roman"/>
          <w:sz w:val="28"/>
          <w:szCs w:val="28"/>
        </w:rPr>
        <w:t xml:space="preserve"> или недополученных доходов</w:t>
      </w:r>
      <w:r w:rsidR="008E1CBB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 за объемы 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реализованной продукции</w:t>
      </w:r>
      <w:r w:rsidR="008E1CBB">
        <w:rPr>
          <w:rFonts w:ascii="Times New Roman" w:hAnsi="Times New Roman" w:cs="Times New Roman"/>
          <w:sz w:val="28"/>
          <w:szCs w:val="28"/>
        </w:rPr>
        <w:t xml:space="preserve"> собственного  производства</w:t>
      </w:r>
      <w:r w:rsidR="008E1CBB" w:rsidRPr="003D1934">
        <w:rPr>
          <w:rFonts w:ascii="Times New Roman" w:hAnsi="Times New Roman" w:cs="Times New Roman"/>
          <w:sz w:val="28"/>
          <w:szCs w:val="28"/>
        </w:rPr>
        <w:t xml:space="preserve"> </w:t>
      </w:r>
      <w:r w:rsidR="008E1CBB" w:rsidRPr="00FA341D">
        <w:rPr>
          <w:rFonts w:ascii="Times New Roman" w:hAnsi="Times New Roman" w:cs="Times New Roman"/>
          <w:sz w:val="28"/>
          <w:szCs w:val="28"/>
        </w:rPr>
        <w:t>в текущем финансовом году и в декабре отчетного финансового года.</w:t>
      </w:r>
    </w:p>
    <w:p w:rsidR="006671C8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предоставляется за объемы реализованной продукции в отчетном месяце и двух месяцах текущего финансового года, предшествующих отчетному месяцу.</w:t>
      </w:r>
    </w:p>
    <w:p w:rsidR="008E1CBB" w:rsidRDefault="00460EC4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E1CBB">
        <w:rPr>
          <w:rFonts w:ascii="Times New Roman" w:hAnsi="Times New Roman" w:cs="Times New Roman"/>
          <w:sz w:val="28"/>
          <w:szCs w:val="28"/>
        </w:rPr>
        <w:t xml:space="preserve"> за объем реализованной продукции в декабре отчетного финансового года выплач</w:t>
      </w:r>
      <w:r>
        <w:rPr>
          <w:rFonts w:ascii="Times New Roman" w:hAnsi="Times New Roman" w:cs="Times New Roman"/>
          <w:sz w:val="28"/>
          <w:szCs w:val="28"/>
        </w:rPr>
        <w:t>иваю</w:t>
      </w:r>
      <w:r w:rsidR="008E1CBB">
        <w:rPr>
          <w:rFonts w:ascii="Times New Roman" w:hAnsi="Times New Roman" w:cs="Times New Roman"/>
          <w:sz w:val="28"/>
          <w:szCs w:val="28"/>
        </w:rPr>
        <w:t>тся в период январь - февраль текущего финансового года.</w:t>
      </w:r>
    </w:p>
    <w:p w:rsidR="008E1CBB" w:rsidRPr="00DA1AC3" w:rsidRDefault="008E1CBB" w:rsidP="00667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 за объемы  реализованной продукции собственного  производства в иные периоды  текущего финансового года выплачиваются в случае ее невыплаты  из-за  недостаточности  бюджетных средств.</w:t>
      </w:r>
    </w:p>
    <w:p w:rsidR="008E1CBB" w:rsidRDefault="00A67D85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CBB">
        <w:rPr>
          <w:rFonts w:ascii="Times New Roman" w:hAnsi="Times New Roman" w:cs="Times New Roman"/>
          <w:sz w:val="28"/>
          <w:szCs w:val="28"/>
        </w:rPr>
        <w:t>.</w:t>
      </w:r>
      <w:r w:rsidR="008E1CBB" w:rsidRPr="00DA1AC3">
        <w:rPr>
          <w:rFonts w:ascii="Times New Roman" w:hAnsi="Times New Roman" w:cs="Times New Roman"/>
          <w:sz w:val="28"/>
          <w:szCs w:val="28"/>
        </w:rPr>
        <w:t>Уполномоченный орган не позднее 31 я</w:t>
      </w:r>
      <w:r w:rsidR="008E1CBB">
        <w:rPr>
          <w:rFonts w:ascii="Times New Roman" w:hAnsi="Times New Roman" w:cs="Times New Roman"/>
          <w:sz w:val="28"/>
          <w:szCs w:val="28"/>
        </w:rPr>
        <w:t xml:space="preserve">нваря текущего финансового года </w:t>
      </w:r>
      <w:r w:rsidR="008E1CBB" w:rsidRPr="00DA1AC3">
        <w:rPr>
          <w:rFonts w:ascii="Times New Roman" w:hAnsi="Times New Roman" w:cs="Times New Roman"/>
          <w:sz w:val="28"/>
          <w:szCs w:val="28"/>
        </w:rPr>
        <w:t>размещает</w:t>
      </w:r>
      <w:r w:rsidR="00460EC4">
        <w:rPr>
          <w:rFonts w:ascii="Times New Roman" w:hAnsi="Times New Roman" w:cs="Times New Roman"/>
          <w:sz w:val="28"/>
          <w:szCs w:val="28"/>
        </w:rPr>
        <w:t xml:space="preserve"> на   </w:t>
      </w:r>
      <w:r w:rsidR="008E1CBB">
        <w:rPr>
          <w:rFonts w:ascii="Times New Roman" w:hAnsi="Times New Roman" w:cs="Times New Roman"/>
          <w:sz w:val="28"/>
          <w:szCs w:val="28"/>
        </w:rPr>
        <w:t xml:space="preserve">  официальном сайте</w:t>
      </w:r>
      <w:r w:rsidR="00460EC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8E1CBB" w:rsidRPr="00DA1AC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E1CBB">
        <w:rPr>
          <w:rFonts w:ascii="Times New Roman" w:hAnsi="Times New Roman" w:cs="Times New Roman"/>
          <w:sz w:val="28"/>
          <w:szCs w:val="28"/>
        </w:rPr>
        <w:t>: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AC3">
        <w:rPr>
          <w:rFonts w:ascii="Times New Roman" w:hAnsi="Times New Roman" w:cs="Times New Roman"/>
          <w:sz w:val="28"/>
          <w:szCs w:val="28"/>
        </w:rPr>
        <w:t xml:space="preserve"> о порядке, сроках предоставления, наличии лимитов су</w:t>
      </w:r>
      <w:r>
        <w:rPr>
          <w:rFonts w:ascii="Times New Roman" w:hAnsi="Times New Roman" w:cs="Times New Roman"/>
          <w:sz w:val="28"/>
          <w:szCs w:val="28"/>
        </w:rPr>
        <w:t>бсидий;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A1AC3">
        <w:rPr>
          <w:rFonts w:ascii="Times New Roman" w:hAnsi="Times New Roman" w:cs="Times New Roman"/>
          <w:sz w:val="28"/>
          <w:szCs w:val="28"/>
        </w:rPr>
        <w:t xml:space="preserve"> формах и перечне документов, необходимых для предс</w:t>
      </w:r>
      <w:r>
        <w:rPr>
          <w:rFonts w:ascii="Times New Roman" w:hAnsi="Times New Roman" w:cs="Times New Roman"/>
          <w:sz w:val="28"/>
          <w:szCs w:val="28"/>
        </w:rPr>
        <w:t>тавления в Уполномоченный орган;</w:t>
      </w:r>
    </w:p>
    <w:p w:rsidR="008E1CBB" w:rsidRPr="00DA1AC3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 соглашения о предоставлении субсидии.</w:t>
      </w:r>
    </w:p>
    <w:p w:rsidR="008E1CBB" w:rsidRPr="003E62A3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2A3">
        <w:rPr>
          <w:rFonts w:ascii="Times New Roman" w:hAnsi="Times New Roman" w:cs="Times New Roman"/>
          <w:sz w:val="28"/>
          <w:szCs w:val="28"/>
        </w:rPr>
        <w:t>5.Субсидии предоставляются при осуществлении следующих видов деятельности: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2A3">
        <w:rPr>
          <w:rFonts w:ascii="Times New Roman" w:hAnsi="Times New Roman" w:cs="Times New Roman"/>
          <w:sz w:val="28"/>
          <w:szCs w:val="28"/>
        </w:rPr>
        <w:t>реализация продукции птицеводства собственного производства  (за исключением личных подсобных хозяйств);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реализация продукции звероводства</w:t>
      </w:r>
      <w:r w:rsidRPr="0008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Pr="00FA341D">
        <w:rPr>
          <w:rFonts w:ascii="Times New Roman" w:hAnsi="Times New Roman" w:cs="Times New Roman"/>
          <w:sz w:val="28"/>
          <w:szCs w:val="28"/>
        </w:rPr>
        <w:t xml:space="preserve"> (за исключением личных подсобных хозяйств);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реализация молока и молокопродуктов</w:t>
      </w:r>
      <w:r w:rsidRPr="0008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производства; </w:t>
      </w:r>
      <w:r w:rsidRPr="00FA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реализация мяса крупного и мелкого рогатого скота, лошадей</w:t>
      </w:r>
      <w:r w:rsidRPr="0008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Pr="00FA3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реализация мяса тяжеловесного (не менее 450 кг) молодняка (в возрасте не старше 18 месяцев) крупного рогатого скота</w:t>
      </w:r>
      <w:r w:rsidRPr="008C0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производства; 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реализация мяса тяжеловесного (не менее 450 кг) молодняка (в возрасте не старше 18 месяцев) крупного рогатого скота специализированных мясных пород</w:t>
      </w:r>
      <w:r w:rsidRPr="008C0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Pr="00FA3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реализация мяса</w:t>
      </w:r>
      <w:r>
        <w:rPr>
          <w:rFonts w:ascii="Times New Roman" w:hAnsi="Times New Roman" w:cs="Times New Roman"/>
          <w:sz w:val="28"/>
          <w:szCs w:val="28"/>
        </w:rPr>
        <w:t xml:space="preserve"> свиней  собственного производства;</w:t>
      </w:r>
    </w:p>
    <w:p w:rsidR="00306C56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реализация мяса</w:t>
      </w:r>
      <w:r>
        <w:rPr>
          <w:rFonts w:ascii="Times New Roman" w:hAnsi="Times New Roman" w:cs="Times New Roman"/>
          <w:sz w:val="28"/>
          <w:szCs w:val="28"/>
        </w:rPr>
        <w:t xml:space="preserve"> кроликов собственного производства, 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</w:t>
      </w:r>
      <w:r>
        <w:rPr>
          <w:rFonts w:ascii="Times New Roman" w:hAnsi="Times New Roman" w:cs="Times New Roman"/>
          <w:sz w:val="28"/>
          <w:szCs w:val="28"/>
        </w:rPr>
        <w:t>льскохозяйственных кооперативах.</w:t>
      </w:r>
      <w:r w:rsidRPr="00FA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маточного поголовья сельскохозяйственных животных рассчитывается в соответствии с </w:t>
      </w:r>
      <w:hyperlink r:id="rId19" w:history="1">
        <w:r w:rsidRPr="00D147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1478D">
        <w:rPr>
          <w:rFonts w:ascii="Times New Roman" w:hAnsi="Times New Roman" w:cs="Times New Roman"/>
          <w:sz w:val="28"/>
          <w:szCs w:val="28"/>
        </w:rPr>
        <w:t xml:space="preserve"> </w:t>
      </w:r>
      <w:r w:rsidRPr="00FA341D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>содержание</w:t>
      </w:r>
      <w:r w:rsidRPr="0027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41D">
        <w:rPr>
          <w:rFonts w:ascii="Times New Roman" w:hAnsi="Times New Roman" w:cs="Times New Roman"/>
          <w:sz w:val="28"/>
          <w:szCs w:val="28"/>
        </w:rPr>
        <w:t>маточного поголовья крупного рогатого скота специализированных мясных пород (за исключением личных подсобных хозяйств);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</w:t>
      </w:r>
      <w:r w:rsidRPr="00277195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27719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77195">
        <w:rPr>
          <w:rFonts w:ascii="Times New Roman" w:hAnsi="Times New Roman" w:cs="Times New Roman"/>
          <w:sz w:val="28"/>
          <w:szCs w:val="28"/>
        </w:rPr>
        <w:t>.</w:t>
      </w:r>
      <w:r w:rsidRPr="00FA341D">
        <w:rPr>
          <w:rFonts w:ascii="Times New Roman" w:hAnsi="Times New Roman" w:cs="Times New Roman"/>
          <w:sz w:val="28"/>
          <w:szCs w:val="28"/>
        </w:rPr>
        <w:t xml:space="preserve">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8E1CBB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8E1CBB" w:rsidRPr="00FA341D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D1934">
        <w:rPr>
          <w:rFonts w:ascii="Times New Roman" w:eastAsia="Calibri" w:hAnsi="Times New Roman" w:cs="Times New Roman"/>
          <w:sz w:val="28"/>
          <w:szCs w:val="28"/>
        </w:rPr>
        <w:t>.</w:t>
      </w:r>
      <w:r w:rsidRPr="003D1934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товаропроизводителям: юридическим лицам незав</w:t>
      </w:r>
      <w:r w:rsidR="00EF3D33">
        <w:rPr>
          <w:rFonts w:ascii="Times New Roman" w:hAnsi="Times New Roman" w:cs="Times New Roman"/>
          <w:sz w:val="28"/>
          <w:szCs w:val="28"/>
        </w:rPr>
        <w:t>исимо от организационно-правовой</w:t>
      </w:r>
      <w:r w:rsidRPr="003D1934">
        <w:rPr>
          <w:rFonts w:ascii="Times New Roman" w:hAnsi="Times New Roman" w:cs="Times New Roman"/>
          <w:sz w:val="28"/>
          <w:szCs w:val="28"/>
        </w:rPr>
        <w:t xml:space="preserve"> форм</w:t>
      </w:r>
      <w:r w:rsidR="00EF3D33">
        <w:rPr>
          <w:rFonts w:ascii="Times New Roman" w:hAnsi="Times New Roman" w:cs="Times New Roman"/>
          <w:sz w:val="28"/>
          <w:szCs w:val="28"/>
        </w:rPr>
        <w:t>ы</w:t>
      </w:r>
      <w:r w:rsidRPr="003D193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 крестьянским (фермерским) хозяйствам, индивидуальным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лям, </w:t>
      </w:r>
      <w:r w:rsidR="00135442">
        <w:rPr>
          <w:rFonts w:ascii="Times New Roman" w:hAnsi="Times New Roman" w:cs="Times New Roman"/>
          <w:sz w:val="28"/>
          <w:szCs w:val="28"/>
        </w:rPr>
        <w:t xml:space="preserve"> гражданам,</w:t>
      </w:r>
      <w:r w:rsidRPr="003D1934">
        <w:rPr>
          <w:rFonts w:ascii="Times New Roman" w:hAnsi="Times New Roman" w:cs="Times New Roman"/>
          <w:sz w:val="28"/>
          <w:szCs w:val="28"/>
        </w:rPr>
        <w:t xml:space="preserve"> ведущим личное подсобное хозяйство</w:t>
      </w:r>
      <w:r w:rsidR="00135442">
        <w:rPr>
          <w:rFonts w:ascii="Times New Roman" w:hAnsi="Times New Roman" w:cs="Times New Roman"/>
          <w:sz w:val="28"/>
          <w:szCs w:val="28"/>
        </w:rPr>
        <w:t>, осуществляющим деятельность  на территории автономного округа</w:t>
      </w:r>
      <w:r w:rsidRPr="003D1934">
        <w:rPr>
          <w:rFonts w:ascii="Times New Roman" w:hAnsi="Times New Roman" w:cs="Times New Roman"/>
          <w:sz w:val="28"/>
          <w:szCs w:val="28"/>
        </w:rPr>
        <w:t xml:space="preserve"> </w:t>
      </w:r>
      <w:r w:rsidRPr="00BC25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Получатели).</w:t>
      </w:r>
      <w:proofErr w:type="gramEnd"/>
    </w:p>
    <w:p w:rsidR="008E1CBB" w:rsidRPr="003D1934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3D1934">
        <w:rPr>
          <w:rFonts w:ascii="Times New Roman" w:eastAsia="Calibri" w:hAnsi="Times New Roman" w:cs="Times New Roman"/>
          <w:sz w:val="28"/>
          <w:szCs w:val="28"/>
        </w:rPr>
        <w:t>.</w:t>
      </w:r>
      <w:r w:rsidRPr="003D1934">
        <w:rPr>
          <w:rFonts w:ascii="Times New Roman" w:hAnsi="Times New Roman" w:cs="Times New Roman"/>
          <w:sz w:val="28"/>
          <w:szCs w:val="28"/>
        </w:rPr>
        <w:t xml:space="preserve"> Критерии отбора Получателей</w:t>
      </w:r>
      <w:r w:rsidR="005E390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3D1934">
        <w:rPr>
          <w:rFonts w:ascii="Times New Roman" w:hAnsi="Times New Roman" w:cs="Times New Roman"/>
          <w:sz w:val="28"/>
          <w:szCs w:val="28"/>
        </w:rPr>
        <w:t>: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площадей для  сенокошения и выпаса   сельскохозяйственных животных </w:t>
      </w:r>
      <w:r w:rsidRPr="003D1934">
        <w:rPr>
          <w:rFonts w:ascii="Times New Roman" w:hAnsi="Times New Roman" w:cs="Times New Roman"/>
          <w:sz w:val="28"/>
          <w:szCs w:val="28"/>
        </w:rPr>
        <w:t xml:space="preserve"> (для Получателей, осуществляющих деят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280B">
        <w:rPr>
          <w:rFonts w:ascii="Times New Roman" w:hAnsi="Times New Roman" w:cs="Times New Roman"/>
          <w:sz w:val="28"/>
          <w:szCs w:val="28"/>
        </w:rPr>
        <w:t>льность согласно абзацам 4,5,6,7</w:t>
      </w:r>
      <w:r>
        <w:rPr>
          <w:rFonts w:ascii="Times New Roman" w:hAnsi="Times New Roman" w:cs="Times New Roman"/>
          <w:sz w:val="28"/>
          <w:szCs w:val="28"/>
        </w:rPr>
        <w:t xml:space="preserve"> пункта 5)</w:t>
      </w:r>
      <w:r w:rsidR="00EF3D33">
        <w:rPr>
          <w:rFonts w:ascii="Times New Roman" w:hAnsi="Times New Roman" w:cs="Times New Roman"/>
          <w:sz w:val="28"/>
          <w:szCs w:val="28"/>
        </w:rPr>
        <w:t>;</w:t>
      </w:r>
    </w:p>
    <w:p w:rsidR="008E1CBB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934">
        <w:rPr>
          <w:rFonts w:ascii="Times New Roman" w:hAnsi="Times New Roman" w:cs="Times New Roman"/>
          <w:sz w:val="28"/>
          <w:szCs w:val="28"/>
        </w:rPr>
        <w:t>проведение еже</w:t>
      </w:r>
      <w:r>
        <w:rPr>
          <w:rFonts w:ascii="Times New Roman" w:hAnsi="Times New Roman" w:cs="Times New Roman"/>
          <w:sz w:val="28"/>
          <w:szCs w:val="28"/>
        </w:rPr>
        <w:t xml:space="preserve">годных обязательных </w:t>
      </w:r>
      <w:r w:rsidRPr="003D1934">
        <w:rPr>
          <w:rFonts w:ascii="Times New Roman" w:hAnsi="Times New Roman" w:cs="Times New Roman"/>
          <w:sz w:val="28"/>
          <w:szCs w:val="28"/>
        </w:rPr>
        <w:t xml:space="preserve"> ветеринарных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3D1934">
        <w:rPr>
          <w:rFonts w:ascii="Times New Roman" w:hAnsi="Times New Roman" w:cs="Times New Roman"/>
          <w:sz w:val="28"/>
          <w:szCs w:val="28"/>
        </w:rPr>
        <w:t>обработок</w:t>
      </w:r>
      <w:r>
        <w:rPr>
          <w:rFonts w:ascii="Times New Roman" w:hAnsi="Times New Roman" w:cs="Times New Roman"/>
          <w:sz w:val="28"/>
          <w:szCs w:val="28"/>
        </w:rPr>
        <w:t xml:space="preserve"> (мероприятий) </w:t>
      </w:r>
      <w:r w:rsidRPr="003D1934">
        <w:rPr>
          <w:rFonts w:ascii="Times New Roman" w:hAnsi="Times New Roman" w:cs="Times New Roman"/>
          <w:sz w:val="28"/>
          <w:szCs w:val="28"/>
        </w:rPr>
        <w:t>поголовья сельскохозяйственных животных (для Получателей, осуществляющих деятел</w:t>
      </w:r>
      <w:r w:rsidR="009E280B">
        <w:rPr>
          <w:rFonts w:ascii="Times New Roman" w:hAnsi="Times New Roman" w:cs="Times New Roman"/>
          <w:sz w:val="28"/>
          <w:szCs w:val="28"/>
        </w:rPr>
        <w:t>ьность  согласно абзацам 3,4,5,6,7,8</w:t>
      </w:r>
      <w:r>
        <w:rPr>
          <w:rFonts w:ascii="Times New Roman" w:hAnsi="Times New Roman" w:cs="Times New Roman"/>
          <w:sz w:val="28"/>
          <w:szCs w:val="28"/>
        </w:rPr>
        <w:t xml:space="preserve"> пункта 5)</w:t>
      </w:r>
      <w:r w:rsidRPr="001322C8">
        <w:rPr>
          <w:rFonts w:ascii="Times New Roman" w:hAnsi="Times New Roman" w:cs="Times New Roman"/>
          <w:sz w:val="28"/>
          <w:szCs w:val="28"/>
        </w:rPr>
        <w:t>.</w:t>
      </w:r>
    </w:p>
    <w:p w:rsidR="00273D1B" w:rsidRDefault="008E1CBB" w:rsidP="0027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B90B73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на 15-е число месяца, предшествующего месяцу регистрации зая</w:t>
      </w:r>
      <w:r w:rsidR="005E390D">
        <w:rPr>
          <w:rFonts w:ascii="Times New Roman" w:hAnsi="Times New Roman" w:cs="Times New Roman"/>
          <w:sz w:val="28"/>
          <w:szCs w:val="28"/>
        </w:rPr>
        <w:t>вления о предоставлении субсидий</w:t>
      </w:r>
      <w:r w:rsidRPr="00B90B73">
        <w:rPr>
          <w:rFonts w:ascii="Times New Roman" w:hAnsi="Times New Roman" w:cs="Times New Roman"/>
          <w:sz w:val="28"/>
          <w:szCs w:val="28"/>
        </w:rPr>
        <w:t>.</w:t>
      </w:r>
    </w:p>
    <w:p w:rsidR="008E1CBB" w:rsidRPr="00B90B73" w:rsidRDefault="00273D1B" w:rsidP="0027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CBB" w:rsidRPr="00B90B73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B90B7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</w:t>
      </w:r>
      <w:r w:rsidR="00273D1B">
        <w:rPr>
          <w:rFonts w:ascii="Times New Roman" w:hAnsi="Times New Roman" w:cs="Times New Roman"/>
          <w:sz w:val="28"/>
          <w:szCs w:val="28"/>
        </w:rPr>
        <w:t>,</w:t>
      </w:r>
      <w:r w:rsidRPr="00B90B73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бюджетом муниципального образования;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осуществление деятельности в автономном округе;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муниципального образования на основании иных </w:t>
      </w:r>
      <w:r w:rsidRPr="0080626B">
        <w:rPr>
          <w:rFonts w:ascii="Times New Roman" w:hAnsi="Times New Roman" w:cs="Times New Roman"/>
          <w:sz w:val="28"/>
          <w:szCs w:val="28"/>
        </w:rPr>
        <w:t>нормативных правовых актов или муниципальных правовых актов на цел</w:t>
      </w:r>
      <w:r w:rsidR="00273D1B">
        <w:rPr>
          <w:rFonts w:ascii="Times New Roman" w:hAnsi="Times New Roman" w:cs="Times New Roman"/>
          <w:sz w:val="28"/>
          <w:szCs w:val="28"/>
        </w:rPr>
        <w:t>и, указанные в  пункте 5</w:t>
      </w:r>
      <w:r w:rsidRPr="0080626B">
        <w:rPr>
          <w:rFonts w:ascii="Times New Roman" w:hAnsi="Times New Roman" w:cs="Times New Roman"/>
          <w:sz w:val="28"/>
          <w:szCs w:val="28"/>
        </w:rPr>
        <w:t xml:space="preserve"> </w:t>
      </w:r>
      <w:r w:rsidR="00825E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0626B">
        <w:rPr>
          <w:rFonts w:ascii="Times New Roman" w:hAnsi="Times New Roman" w:cs="Times New Roman"/>
          <w:sz w:val="28"/>
          <w:szCs w:val="28"/>
        </w:rPr>
        <w:t>Порядка.</w:t>
      </w:r>
    </w:p>
    <w:p w:rsidR="00273D1B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8E1CBB" w:rsidRPr="00B90B73" w:rsidRDefault="00273D1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BB" w:rsidRPr="00B90B73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муниципального образования субсидий, предоставленных в том числе</w:t>
      </w:r>
      <w:r w:rsidR="00273D1B">
        <w:rPr>
          <w:rFonts w:ascii="Times New Roman" w:hAnsi="Times New Roman" w:cs="Times New Roman"/>
          <w:sz w:val="28"/>
          <w:szCs w:val="28"/>
        </w:rPr>
        <w:t>,</w:t>
      </w:r>
      <w:r w:rsidRPr="00B90B73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муниципальным образованием;</w:t>
      </w:r>
    </w:p>
    <w:p w:rsidR="008E1CBB" w:rsidRPr="00B90B73" w:rsidRDefault="00273D1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ведения</w:t>
      </w:r>
      <w:r w:rsidR="008E1CBB" w:rsidRPr="00B90B73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на территории автономного округа;</w:t>
      </w:r>
    </w:p>
    <w:p w:rsidR="008E1CBB" w:rsidRPr="00B90B73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содержащейся в едином федеральном реестре сведений о банкротстве, </w:t>
      </w:r>
      <w:r w:rsidRPr="00B90B73">
        <w:rPr>
          <w:rFonts w:ascii="Times New Roman" w:hAnsi="Times New Roman" w:cs="Times New Roman"/>
          <w:sz w:val="28"/>
          <w:szCs w:val="28"/>
        </w:rPr>
        <w:lastRenderedPageBreak/>
        <w:t>размещенной в открытом доступе в сети интернет по адресу "https://bankrot.fedresurs.ru/");</w:t>
      </w:r>
    </w:p>
    <w:p w:rsidR="008E1CBB" w:rsidRDefault="008E1CBB" w:rsidP="0027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</w:t>
      </w:r>
      <w:proofErr w:type="gramStart"/>
      <w:r w:rsidRPr="00B90B7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90B73">
        <w:rPr>
          <w:rFonts w:ascii="Times New Roman" w:hAnsi="Times New Roman" w:cs="Times New Roman"/>
          <w:sz w:val="28"/>
          <w:szCs w:val="28"/>
        </w:rPr>
        <w:t xml:space="preserve"> же цели, указанные в</w:t>
      </w:r>
      <w:r w:rsidR="00273D1B">
        <w:rPr>
          <w:rFonts w:ascii="Times New Roman" w:hAnsi="Times New Roman" w:cs="Times New Roman"/>
          <w:sz w:val="28"/>
          <w:szCs w:val="28"/>
        </w:rPr>
        <w:t xml:space="preserve"> пункте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B73">
        <w:rPr>
          <w:rFonts w:ascii="Times New Roman" w:hAnsi="Times New Roman" w:cs="Times New Roman"/>
          <w:sz w:val="28"/>
          <w:szCs w:val="28"/>
        </w:rPr>
        <w:t>Порядка.</w:t>
      </w:r>
    </w:p>
    <w:p w:rsidR="008E1CBB" w:rsidRPr="001322C8" w:rsidRDefault="008E1CBB" w:rsidP="008E1CBB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BB" w:rsidRPr="006C1671" w:rsidRDefault="008E1CBB" w:rsidP="008E1C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C1671">
        <w:rPr>
          <w:rFonts w:ascii="Times New Roman" w:hAnsi="Times New Roman" w:cs="Times New Roman"/>
          <w:bCs/>
          <w:sz w:val="28"/>
          <w:szCs w:val="28"/>
        </w:rPr>
        <w:t>Раздел I</w:t>
      </w:r>
      <w:r w:rsidRPr="006C167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C1671">
        <w:rPr>
          <w:rFonts w:ascii="Times New Roman" w:hAnsi="Times New Roman" w:cs="Times New Roman"/>
          <w:bCs/>
          <w:sz w:val="28"/>
          <w:szCs w:val="28"/>
        </w:rPr>
        <w:t>. Условия  и порядок предоставления  су</w:t>
      </w:r>
      <w:r w:rsidR="006E4CDC" w:rsidRPr="006C1671">
        <w:rPr>
          <w:rFonts w:ascii="Times New Roman" w:hAnsi="Times New Roman" w:cs="Times New Roman"/>
          <w:bCs/>
          <w:sz w:val="28"/>
          <w:szCs w:val="28"/>
        </w:rPr>
        <w:t>бсидии</w:t>
      </w:r>
    </w:p>
    <w:p w:rsidR="008E1CBB" w:rsidRPr="00A51744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D1B">
        <w:rPr>
          <w:rFonts w:ascii="Times New Roman" w:hAnsi="Times New Roman" w:cs="Times New Roman"/>
          <w:sz w:val="28"/>
          <w:szCs w:val="28"/>
        </w:rPr>
        <w:t>9.</w:t>
      </w:r>
      <w:r w:rsidRPr="00FA341D">
        <w:rPr>
          <w:rFonts w:ascii="Times New Roman" w:hAnsi="Times New Roman" w:cs="Times New Roman"/>
          <w:sz w:val="28"/>
          <w:szCs w:val="28"/>
        </w:rPr>
        <w:t xml:space="preserve"> Получатели представляют в Уполномоченный орган</w:t>
      </w:r>
      <w:r w:rsidRPr="00485BA1">
        <w:rPr>
          <w:rFonts w:ascii="Times New Roman" w:hAnsi="Times New Roman" w:cs="Times New Roman"/>
          <w:sz w:val="28"/>
          <w:szCs w:val="28"/>
        </w:rPr>
        <w:t xml:space="preserve"> </w:t>
      </w:r>
      <w:r w:rsidRPr="000D2B6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EF3D33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FA341D">
        <w:rPr>
          <w:rFonts w:ascii="Times New Roman" w:hAnsi="Times New Roman" w:cs="Times New Roman"/>
          <w:sz w:val="28"/>
          <w:szCs w:val="28"/>
        </w:rPr>
        <w:t>:</w:t>
      </w:r>
    </w:p>
    <w:p w:rsidR="008E1CBB" w:rsidRDefault="00273D1B" w:rsidP="00EF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D33">
        <w:rPr>
          <w:rFonts w:ascii="Times New Roman" w:hAnsi="Times New Roman" w:cs="Times New Roman"/>
          <w:sz w:val="28"/>
          <w:szCs w:val="28"/>
        </w:rPr>
        <w:t>9.1.</w:t>
      </w:r>
      <w:r w:rsidR="009E280B">
        <w:rPr>
          <w:rFonts w:ascii="Times New Roman" w:hAnsi="Times New Roman" w:cs="Times New Roman"/>
          <w:sz w:val="28"/>
          <w:szCs w:val="28"/>
        </w:rPr>
        <w:t>н</w:t>
      </w:r>
      <w:r w:rsidR="008E1CBB">
        <w:rPr>
          <w:rFonts w:ascii="Times New Roman" w:hAnsi="Times New Roman" w:cs="Times New Roman"/>
          <w:sz w:val="28"/>
          <w:szCs w:val="28"/>
        </w:rPr>
        <w:t>а реализацию</w:t>
      </w:r>
      <w:r w:rsidR="009E280B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 xml:space="preserve"> </w:t>
      </w:r>
      <w:r w:rsidR="008E1CBB" w:rsidRPr="00FA341D">
        <w:rPr>
          <w:rFonts w:ascii="Times New Roman" w:hAnsi="Times New Roman" w:cs="Times New Roman"/>
          <w:sz w:val="28"/>
          <w:szCs w:val="28"/>
        </w:rPr>
        <w:t>молока и молокопродуктов</w:t>
      </w:r>
      <w:r w:rsidR="008E1CBB" w:rsidRPr="00087366">
        <w:rPr>
          <w:rFonts w:ascii="Times New Roman" w:hAnsi="Times New Roman" w:cs="Times New Roman"/>
          <w:sz w:val="28"/>
          <w:szCs w:val="28"/>
        </w:rPr>
        <w:t xml:space="preserve"> </w:t>
      </w:r>
      <w:r w:rsidR="00EF3D33">
        <w:rPr>
          <w:rFonts w:ascii="Times New Roman" w:hAnsi="Times New Roman" w:cs="Times New Roman"/>
          <w:sz w:val="28"/>
          <w:szCs w:val="28"/>
        </w:rPr>
        <w:t>собственного производства,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мяса крупного и мелкого рогатого скота, лошадей</w:t>
      </w:r>
      <w:r w:rsidR="008E1CBB" w:rsidRPr="00087366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EF3D33">
        <w:rPr>
          <w:rFonts w:ascii="Times New Roman" w:hAnsi="Times New Roman" w:cs="Times New Roman"/>
          <w:sz w:val="28"/>
          <w:szCs w:val="28"/>
        </w:rPr>
        <w:t xml:space="preserve">, </w:t>
      </w:r>
      <w:r w:rsidR="008E1CBB" w:rsidRPr="00FA341D">
        <w:rPr>
          <w:rFonts w:ascii="Times New Roman" w:hAnsi="Times New Roman" w:cs="Times New Roman"/>
          <w:sz w:val="28"/>
          <w:szCs w:val="28"/>
        </w:rPr>
        <w:t>мяса тяжеловесного (не менее 450 кг) молодняка (в возрасте не старше 18 месяцев) крупного рогатого скота</w:t>
      </w:r>
      <w:r w:rsidR="008E1CBB" w:rsidRPr="008C078F">
        <w:rPr>
          <w:rFonts w:ascii="Times New Roman" w:hAnsi="Times New Roman" w:cs="Times New Roman"/>
          <w:sz w:val="28"/>
          <w:szCs w:val="28"/>
        </w:rPr>
        <w:t xml:space="preserve"> </w:t>
      </w:r>
      <w:r w:rsidR="00EF3D33">
        <w:rPr>
          <w:rFonts w:ascii="Times New Roman" w:hAnsi="Times New Roman" w:cs="Times New Roman"/>
          <w:sz w:val="28"/>
          <w:szCs w:val="28"/>
        </w:rPr>
        <w:t>собственного производства,</w:t>
      </w:r>
      <w:r w:rsidR="008E1CBB">
        <w:rPr>
          <w:rFonts w:ascii="Times New Roman" w:hAnsi="Times New Roman" w:cs="Times New Roman"/>
          <w:sz w:val="28"/>
          <w:szCs w:val="28"/>
        </w:rPr>
        <w:t xml:space="preserve"> 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мяса тяжеловесного (не менее 450 кг) молодняка (в возрасте не старше 18 месяцев) крупного рогатого скота специализированных мясных пород</w:t>
      </w:r>
      <w:r w:rsidR="008E1CBB" w:rsidRPr="008C078F">
        <w:rPr>
          <w:rFonts w:ascii="Times New Roman" w:hAnsi="Times New Roman" w:cs="Times New Roman"/>
          <w:sz w:val="28"/>
          <w:szCs w:val="28"/>
        </w:rPr>
        <w:t xml:space="preserve"> </w:t>
      </w:r>
      <w:r w:rsidR="00EF3D33">
        <w:rPr>
          <w:rFonts w:ascii="Times New Roman" w:hAnsi="Times New Roman" w:cs="Times New Roman"/>
          <w:sz w:val="28"/>
          <w:szCs w:val="28"/>
        </w:rPr>
        <w:t>собственного производства,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мяса</w:t>
      </w:r>
      <w:r w:rsidR="008E1CBB">
        <w:rPr>
          <w:rFonts w:ascii="Times New Roman" w:hAnsi="Times New Roman" w:cs="Times New Roman"/>
          <w:sz w:val="28"/>
          <w:szCs w:val="28"/>
        </w:rPr>
        <w:t xml:space="preserve"> св</w:t>
      </w:r>
      <w:r w:rsidR="00EF3D33">
        <w:rPr>
          <w:rFonts w:ascii="Times New Roman" w:hAnsi="Times New Roman" w:cs="Times New Roman"/>
          <w:sz w:val="28"/>
          <w:szCs w:val="28"/>
        </w:rPr>
        <w:t>иней  собственного производства,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мяса</w:t>
      </w:r>
      <w:r w:rsidR="008E1CBB">
        <w:rPr>
          <w:rFonts w:ascii="Times New Roman" w:hAnsi="Times New Roman" w:cs="Times New Roman"/>
          <w:sz w:val="28"/>
          <w:szCs w:val="28"/>
        </w:rPr>
        <w:t xml:space="preserve"> кро</w:t>
      </w:r>
      <w:r w:rsidR="00EF3D33">
        <w:rPr>
          <w:rFonts w:ascii="Times New Roman" w:hAnsi="Times New Roman" w:cs="Times New Roman"/>
          <w:sz w:val="28"/>
          <w:szCs w:val="28"/>
        </w:rPr>
        <w:t>ликов собственного производства,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продукции птицеводства</w:t>
      </w:r>
      <w:r w:rsidR="008E1CBB" w:rsidRPr="00087366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EF3D33">
        <w:rPr>
          <w:rFonts w:ascii="Times New Roman" w:hAnsi="Times New Roman" w:cs="Times New Roman"/>
          <w:sz w:val="28"/>
          <w:szCs w:val="28"/>
        </w:rPr>
        <w:t>,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продукции звероводства</w:t>
      </w:r>
      <w:r w:rsidR="008E1CBB" w:rsidRPr="00087366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собственного производства:</w:t>
      </w:r>
    </w:p>
    <w:p w:rsidR="008E1CBB" w:rsidRDefault="006052B9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CBB">
        <w:rPr>
          <w:rFonts w:ascii="Times New Roman" w:hAnsi="Times New Roman" w:cs="Times New Roman"/>
          <w:sz w:val="28"/>
          <w:szCs w:val="28"/>
        </w:rPr>
        <w:t xml:space="preserve"> з</w:t>
      </w:r>
      <w:r w:rsidR="008E1CBB" w:rsidRPr="00FA341D">
        <w:rPr>
          <w:rFonts w:ascii="Times New Roman" w:hAnsi="Times New Roman" w:cs="Times New Roman"/>
          <w:sz w:val="28"/>
          <w:szCs w:val="28"/>
        </w:rPr>
        <w:t>ая</w:t>
      </w:r>
      <w:r w:rsidR="005E390D">
        <w:rPr>
          <w:rFonts w:ascii="Times New Roman" w:hAnsi="Times New Roman" w:cs="Times New Roman"/>
          <w:sz w:val="28"/>
          <w:szCs w:val="28"/>
        </w:rPr>
        <w:t>вление о предоставлении субсидии</w:t>
      </w:r>
      <w:r w:rsidR="008E1CBB">
        <w:rPr>
          <w:rFonts w:ascii="Times New Roman" w:hAnsi="Times New Roman" w:cs="Times New Roman"/>
          <w:sz w:val="28"/>
          <w:szCs w:val="28"/>
        </w:rPr>
        <w:t>, по форме установленной Уполномоченным органом</w:t>
      </w:r>
      <w:r w:rsidR="008E1CBB" w:rsidRPr="00FA341D">
        <w:rPr>
          <w:rFonts w:ascii="Times New Roman" w:hAnsi="Times New Roman" w:cs="Times New Roman"/>
          <w:sz w:val="28"/>
          <w:szCs w:val="28"/>
        </w:rPr>
        <w:t>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реквизиты банковского счета Получателя;</w:t>
      </w:r>
    </w:p>
    <w:p w:rsidR="008E1CBB" w:rsidRDefault="008E1CBB" w:rsidP="00204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справку-расчет субсидии на производство</w:t>
      </w:r>
      <w:r w:rsidR="007F7AB4">
        <w:rPr>
          <w:rFonts w:ascii="Times New Roman" w:hAnsi="Times New Roman" w:cs="Times New Roman"/>
          <w:sz w:val="28"/>
          <w:szCs w:val="28"/>
        </w:rPr>
        <w:t xml:space="preserve"> и реализацию</w:t>
      </w:r>
      <w:r w:rsidRPr="00FA341D">
        <w:rPr>
          <w:rFonts w:ascii="Times New Roman" w:hAnsi="Times New Roman" w:cs="Times New Roman"/>
          <w:sz w:val="28"/>
          <w:szCs w:val="28"/>
        </w:rPr>
        <w:t xml:space="preserve"> соответствующего вида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20415B" w:rsidRPr="0020415B">
        <w:rPr>
          <w:rFonts w:ascii="Times New Roman" w:hAnsi="Times New Roman" w:cs="Times New Roman"/>
          <w:sz w:val="28"/>
          <w:szCs w:val="28"/>
        </w:rPr>
        <w:t xml:space="preserve"> </w:t>
      </w:r>
      <w:r w:rsidR="0020415B">
        <w:rPr>
          <w:rFonts w:ascii="Times New Roman" w:hAnsi="Times New Roman" w:cs="Times New Roman"/>
          <w:sz w:val="28"/>
          <w:szCs w:val="28"/>
        </w:rPr>
        <w:t xml:space="preserve">по формам, установленным </w:t>
      </w:r>
      <w:r w:rsidR="0020415B" w:rsidRPr="00FA341D">
        <w:rPr>
          <w:rFonts w:ascii="Times New Roman" w:hAnsi="Times New Roman" w:cs="Times New Roman"/>
          <w:sz w:val="28"/>
          <w:szCs w:val="28"/>
        </w:rPr>
        <w:t>Департаментом</w:t>
      </w:r>
      <w:r w:rsidR="0020415B">
        <w:rPr>
          <w:rFonts w:ascii="Times New Roman" w:hAnsi="Times New Roman" w:cs="Times New Roman"/>
          <w:sz w:val="28"/>
          <w:szCs w:val="28"/>
        </w:rPr>
        <w:t>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справку-расчет о движении поголовья соответствующих сельскохозяйственных животных (при необход</w:t>
      </w:r>
      <w:r w:rsidR="003C6E64">
        <w:rPr>
          <w:rFonts w:ascii="Times New Roman" w:hAnsi="Times New Roman" w:cs="Times New Roman"/>
          <w:sz w:val="28"/>
          <w:szCs w:val="28"/>
        </w:rPr>
        <w:t xml:space="preserve">имости) по формам, установленным </w:t>
      </w:r>
      <w:r w:rsidRPr="00FA341D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(копии договоров ку</w:t>
      </w:r>
      <w:r w:rsidR="00EF3D33">
        <w:rPr>
          <w:rFonts w:ascii="Times New Roman" w:hAnsi="Times New Roman" w:cs="Times New Roman"/>
          <w:sz w:val="28"/>
          <w:szCs w:val="28"/>
        </w:rPr>
        <w:t>пли-продажи,</w:t>
      </w:r>
      <w:r w:rsidRPr="00FA341D">
        <w:rPr>
          <w:rFonts w:ascii="Times New Roman" w:hAnsi="Times New Roman" w:cs="Times New Roman"/>
          <w:sz w:val="28"/>
          <w:szCs w:val="28"/>
        </w:rPr>
        <w:t xml:space="preserve"> договоров оказания услуг (при о</w:t>
      </w:r>
      <w:r>
        <w:rPr>
          <w:rFonts w:ascii="Times New Roman" w:hAnsi="Times New Roman" w:cs="Times New Roman"/>
          <w:sz w:val="28"/>
          <w:szCs w:val="28"/>
        </w:rPr>
        <w:t>птовой и мелкооптовой торговле);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предусмотренны</w:t>
      </w:r>
      <w:r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копии товарных накладных соо</w:t>
      </w:r>
      <w:r w:rsidR="00EF3D33">
        <w:rPr>
          <w:rFonts w:ascii="Times New Roman" w:hAnsi="Times New Roman" w:cs="Times New Roman"/>
          <w:sz w:val="28"/>
          <w:szCs w:val="28"/>
        </w:rPr>
        <w:t>тветствующих унифицированным</w:t>
      </w:r>
      <w:r w:rsidRPr="00FA341D">
        <w:rPr>
          <w:rFonts w:ascii="Times New Roman" w:hAnsi="Times New Roman" w:cs="Times New Roman"/>
          <w:sz w:val="28"/>
          <w:szCs w:val="28"/>
        </w:rPr>
        <w:t xml:space="preserve"> форм</w:t>
      </w:r>
      <w:r w:rsidR="00EF3D33">
        <w:rPr>
          <w:rFonts w:ascii="Times New Roman" w:hAnsi="Times New Roman" w:cs="Times New Roman"/>
          <w:sz w:val="28"/>
          <w:szCs w:val="28"/>
        </w:rPr>
        <w:t>ам</w:t>
      </w:r>
      <w:r w:rsidRPr="00FA341D">
        <w:rPr>
          <w:rFonts w:ascii="Times New Roman" w:hAnsi="Times New Roman" w:cs="Times New Roman"/>
          <w:sz w:val="28"/>
          <w:szCs w:val="28"/>
        </w:rPr>
        <w:t xml:space="preserve">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 w:rsidRPr="00FA341D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Pr="00FA341D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Pr="00FA341D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FA341D">
        <w:rPr>
          <w:rFonts w:ascii="Times New Roman" w:hAnsi="Times New Roman" w:cs="Times New Roman"/>
          <w:sz w:val="28"/>
          <w:szCs w:val="28"/>
        </w:rPr>
        <w:t>)</w:t>
      </w:r>
      <w:r w:rsidR="005977B6">
        <w:rPr>
          <w:rFonts w:ascii="Times New Roman" w:hAnsi="Times New Roman" w:cs="Times New Roman"/>
          <w:sz w:val="28"/>
          <w:szCs w:val="28"/>
        </w:rPr>
        <w:t>;</w:t>
      </w:r>
    </w:p>
    <w:p w:rsidR="005977B6" w:rsidRDefault="005977B6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договоров, подтверждающих наличие   площадей для сенокошения и выпаса животных.</w:t>
      </w:r>
    </w:p>
    <w:p w:rsidR="008E1CBB" w:rsidRDefault="005977B6" w:rsidP="00597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F7AB4">
        <w:rPr>
          <w:rFonts w:ascii="Times New Roman" w:hAnsi="Times New Roman" w:cs="Times New Roman"/>
          <w:sz w:val="28"/>
          <w:szCs w:val="28"/>
        </w:rPr>
        <w:t xml:space="preserve"> Продукция животноводства (птицеводства)</w:t>
      </w:r>
      <w:r w:rsidR="007F7AB4" w:rsidRPr="000038B8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7F7AB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F7AB4">
        <w:rPr>
          <w:rFonts w:ascii="Times New Roman" w:eastAsia="Times New Roman" w:hAnsi="Times New Roman" w:cs="Times New Roman"/>
          <w:sz w:val="28"/>
          <w:szCs w:val="28"/>
        </w:rPr>
        <w:t xml:space="preserve">оформлена в соответствии с приказом Министерства сельского хозяйства Российской Федерации от 27.12.2016 </w:t>
      </w:r>
      <w:r w:rsidR="007F7AB4">
        <w:rPr>
          <w:rFonts w:ascii="Times New Roman" w:eastAsia="Segoe UI Symbol" w:hAnsi="Times New Roman" w:cs="Segoe UI Symbol"/>
          <w:sz w:val="28"/>
          <w:szCs w:val="28"/>
        </w:rPr>
        <w:t>№</w:t>
      </w:r>
      <w:r w:rsidR="007F7AB4">
        <w:rPr>
          <w:rFonts w:ascii="Times New Roman" w:eastAsia="Times New Roman" w:hAnsi="Times New Roman" w:cs="Times New Roman"/>
          <w:sz w:val="28"/>
          <w:szCs w:val="28"/>
        </w:rPr>
        <w:t xml:space="preserve">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(далее – Приказ), в случае если действующим законодательством предусмотрено оформление ветеринарных сопроводит</w:t>
      </w:r>
      <w:r w:rsidR="003C6E64">
        <w:rPr>
          <w:rFonts w:ascii="Times New Roman" w:eastAsia="Times New Roman" w:hAnsi="Times New Roman" w:cs="Times New Roman"/>
          <w:sz w:val="28"/>
          <w:szCs w:val="28"/>
        </w:rPr>
        <w:t>ельных документов, а также иметь</w:t>
      </w:r>
      <w:r w:rsidR="007F7AB4">
        <w:rPr>
          <w:rFonts w:ascii="Times New Roman" w:eastAsia="Times New Roman" w:hAnsi="Times New Roman" w:cs="Times New Roman"/>
          <w:sz w:val="28"/>
          <w:szCs w:val="28"/>
        </w:rPr>
        <w:t xml:space="preserve">  действующую декларацию (сертификат) соответствия, если требования об обязательной сертификации (декларированию) такой продукции установлены</w:t>
      </w:r>
      <w:r w:rsidR="003C6E64">
        <w:rPr>
          <w:rFonts w:ascii="Times New Roman" w:hAnsi="Times New Roman" w:cs="Times New Roman"/>
          <w:sz w:val="28"/>
          <w:szCs w:val="28"/>
        </w:rPr>
        <w:t>.</w:t>
      </w:r>
    </w:p>
    <w:p w:rsidR="005977B6" w:rsidRDefault="005977B6" w:rsidP="0059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8E1CBB" w:rsidRDefault="005977B6" w:rsidP="009E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1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E1CBB" w:rsidRPr="00FA341D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</w:t>
      </w:r>
      <w:r w:rsidR="008E1CBB">
        <w:rPr>
          <w:rFonts w:ascii="Times New Roman" w:hAnsi="Times New Roman" w:cs="Times New Roman"/>
          <w:sz w:val="28"/>
          <w:szCs w:val="28"/>
        </w:rPr>
        <w:t>ированных мясных пород</w:t>
      </w:r>
      <w:r w:rsidR="008E1CBB" w:rsidRPr="00BF1C56">
        <w:rPr>
          <w:rFonts w:ascii="Times New Roman" w:hAnsi="Times New Roman" w:cs="Times New Roman"/>
          <w:sz w:val="28"/>
          <w:szCs w:val="28"/>
        </w:rPr>
        <w:t xml:space="preserve"> </w:t>
      </w:r>
      <w:r w:rsidR="008E1CBB" w:rsidRPr="000D2B6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8E1CBB" w:rsidRPr="00FA341D">
        <w:rPr>
          <w:rFonts w:ascii="Times New Roman" w:hAnsi="Times New Roman" w:cs="Times New Roman"/>
          <w:sz w:val="28"/>
          <w:szCs w:val="28"/>
        </w:rPr>
        <w:t>: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41D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Pr="00BF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установленной Уполномоченным органом</w:t>
      </w:r>
      <w:r w:rsidRPr="00FA341D">
        <w:rPr>
          <w:rFonts w:ascii="Times New Roman" w:hAnsi="Times New Roman" w:cs="Times New Roman"/>
          <w:sz w:val="28"/>
          <w:szCs w:val="28"/>
        </w:rPr>
        <w:t>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реквизиты банковского счета Получателя;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</w:t>
      </w:r>
      <w:r>
        <w:rPr>
          <w:rFonts w:ascii="Times New Roman" w:hAnsi="Times New Roman" w:cs="Times New Roman"/>
          <w:sz w:val="28"/>
          <w:szCs w:val="28"/>
        </w:rPr>
        <w:t>специализированных мясных пород</w:t>
      </w:r>
      <w:r w:rsidRPr="00EA58A1">
        <w:rPr>
          <w:rFonts w:ascii="Times New Roman" w:hAnsi="Times New Roman" w:cs="Times New Roman"/>
          <w:sz w:val="28"/>
          <w:szCs w:val="28"/>
        </w:rPr>
        <w:t xml:space="preserve"> </w:t>
      </w:r>
      <w:r w:rsidRPr="00FA341D">
        <w:rPr>
          <w:rFonts w:ascii="Times New Roman" w:hAnsi="Times New Roman" w:cs="Times New Roman"/>
          <w:sz w:val="28"/>
          <w:szCs w:val="28"/>
        </w:rPr>
        <w:t>по фор</w:t>
      </w:r>
      <w:r w:rsidR="003C6E64">
        <w:rPr>
          <w:rFonts w:ascii="Times New Roman" w:hAnsi="Times New Roman" w:cs="Times New Roman"/>
          <w:sz w:val="28"/>
          <w:szCs w:val="28"/>
        </w:rPr>
        <w:t>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справку-расчет о движении поголовья крупного рогатого скота </w:t>
      </w:r>
      <w:r w:rsidR="00306C56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306C56" w:rsidRPr="00FA341D">
        <w:rPr>
          <w:rFonts w:ascii="Times New Roman" w:hAnsi="Times New Roman" w:cs="Times New Roman"/>
          <w:sz w:val="28"/>
          <w:szCs w:val="28"/>
        </w:rPr>
        <w:t xml:space="preserve"> </w:t>
      </w:r>
      <w:r w:rsidRPr="00FA341D">
        <w:rPr>
          <w:rFonts w:ascii="Times New Roman" w:hAnsi="Times New Roman" w:cs="Times New Roman"/>
          <w:sz w:val="28"/>
          <w:szCs w:val="28"/>
        </w:rPr>
        <w:t>мясных пород по фор</w:t>
      </w:r>
      <w:r w:rsidR="003C6E64">
        <w:rPr>
          <w:rFonts w:ascii="Times New Roman" w:hAnsi="Times New Roman" w:cs="Times New Roman"/>
          <w:sz w:val="28"/>
          <w:szCs w:val="28"/>
        </w:rPr>
        <w:t>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8E1CBB" w:rsidRPr="00FA341D" w:rsidRDefault="008E1CBB" w:rsidP="003C6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8E1CBB" w:rsidRPr="00FA341D" w:rsidRDefault="005977B6" w:rsidP="009E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1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E1CBB" w:rsidRPr="00FA341D">
        <w:rPr>
          <w:rFonts w:ascii="Times New Roman" w:hAnsi="Times New Roman" w:cs="Times New Roman"/>
          <w:sz w:val="28"/>
          <w:szCs w:val="28"/>
        </w:rPr>
        <w:t xml:space="preserve"> На содержание маточного поголовья животных (личные подсобные хозяйства) до 1 августа: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341D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Pr="00BF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установленной Уполномоченным органом</w:t>
      </w:r>
      <w:r w:rsidRPr="00FA341D">
        <w:rPr>
          <w:rFonts w:ascii="Times New Roman" w:hAnsi="Times New Roman" w:cs="Times New Roman"/>
          <w:sz w:val="28"/>
          <w:szCs w:val="28"/>
        </w:rPr>
        <w:t>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реквизиты банковского счета Получателя;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A341D">
        <w:rPr>
          <w:rFonts w:ascii="Times New Roman" w:hAnsi="Times New Roman" w:cs="Times New Roman"/>
          <w:sz w:val="28"/>
          <w:szCs w:val="28"/>
        </w:rPr>
        <w:t>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копию ветеринарн</w:t>
      </w:r>
      <w:r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8E1CBB" w:rsidRDefault="008E1CBB" w:rsidP="003C6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ИНН.</w:t>
      </w:r>
    </w:p>
    <w:p w:rsidR="005977B6" w:rsidRDefault="005977B6" w:rsidP="0059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заверяет  влад</w:t>
      </w:r>
      <w:r w:rsidR="00534517">
        <w:rPr>
          <w:rFonts w:ascii="Times New Roman" w:hAnsi="Times New Roman" w:cs="Times New Roman"/>
          <w:sz w:val="28"/>
          <w:szCs w:val="28"/>
        </w:rPr>
        <w:t>елец личного подсобного хозяйст</w:t>
      </w:r>
      <w:r>
        <w:rPr>
          <w:rFonts w:ascii="Times New Roman" w:hAnsi="Times New Roman" w:cs="Times New Roman"/>
          <w:sz w:val="28"/>
          <w:szCs w:val="28"/>
        </w:rPr>
        <w:t>ва с указанием должности, фамилии и инициалов, даты заверения на кажд</w:t>
      </w:r>
      <w:r w:rsidR="00534517">
        <w:rPr>
          <w:rFonts w:ascii="Times New Roman" w:hAnsi="Times New Roman" w:cs="Times New Roman"/>
          <w:sz w:val="28"/>
          <w:szCs w:val="28"/>
        </w:rPr>
        <w:t>ом листе документа.</w:t>
      </w:r>
    </w:p>
    <w:p w:rsidR="008E1CBB" w:rsidRDefault="008E1CBB" w:rsidP="009E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B6">
        <w:rPr>
          <w:rFonts w:ascii="Times New Roman" w:hAnsi="Times New Roman" w:cs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341D">
        <w:rPr>
          <w:rFonts w:ascii="Times New Roman" w:hAnsi="Times New Roman" w:cs="Times New Roman"/>
          <w:sz w:val="28"/>
          <w:szCs w:val="28"/>
        </w:rPr>
        <w:t xml:space="preserve"> На содержание маточного поголовья сельскохозяйственных животных до 15 марта, до 15 июля: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41D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Pr="00EA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установленной Уполномоченным органом</w:t>
      </w:r>
      <w:r w:rsidRPr="00FA341D">
        <w:rPr>
          <w:rFonts w:ascii="Times New Roman" w:hAnsi="Times New Roman" w:cs="Times New Roman"/>
          <w:sz w:val="28"/>
          <w:szCs w:val="28"/>
        </w:rPr>
        <w:t>;</w:t>
      </w:r>
    </w:p>
    <w:p w:rsidR="008E1CBB" w:rsidRPr="00FA341D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реквиз</w:t>
      </w:r>
      <w:r>
        <w:rPr>
          <w:rFonts w:ascii="Times New Roman" w:hAnsi="Times New Roman" w:cs="Times New Roman"/>
          <w:sz w:val="28"/>
          <w:szCs w:val="28"/>
        </w:rPr>
        <w:t>иты банковского счета</w:t>
      </w:r>
      <w:r w:rsidRPr="00FA341D">
        <w:rPr>
          <w:rFonts w:ascii="Times New Roman" w:hAnsi="Times New Roman" w:cs="Times New Roman"/>
          <w:sz w:val="28"/>
          <w:szCs w:val="28"/>
        </w:rPr>
        <w:t>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справку-расчет субсидии на содержание маточного поголовья сельскохозяйственных жив</w:t>
      </w:r>
      <w:r>
        <w:rPr>
          <w:rFonts w:ascii="Times New Roman" w:hAnsi="Times New Roman" w:cs="Times New Roman"/>
          <w:sz w:val="28"/>
          <w:szCs w:val="28"/>
        </w:rPr>
        <w:t>отных (до 15 марта, до 15 июля)</w:t>
      </w:r>
      <w:r w:rsidRPr="00EA58A1">
        <w:rPr>
          <w:rFonts w:ascii="Times New Roman" w:hAnsi="Times New Roman" w:cs="Times New Roman"/>
          <w:sz w:val="28"/>
          <w:szCs w:val="28"/>
        </w:rPr>
        <w:t xml:space="preserve"> </w:t>
      </w:r>
      <w:r w:rsidRPr="00FA341D">
        <w:rPr>
          <w:rFonts w:ascii="Times New Roman" w:hAnsi="Times New Roman" w:cs="Times New Roman"/>
          <w:sz w:val="28"/>
          <w:szCs w:val="28"/>
        </w:rPr>
        <w:t>по фор</w:t>
      </w:r>
      <w:r w:rsidR="003C6E64">
        <w:rPr>
          <w:rFonts w:ascii="Times New Roman" w:hAnsi="Times New Roman" w:cs="Times New Roman"/>
          <w:sz w:val="28"/>
          <w:szCs w:val="28"/>
        </w:rPr>
        <w:t>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8E1CB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 xml:space="preserve"> </w:t>
      </w:r>
      <w:r w:rsidRPr="009E280B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 </w:t>
      </w:r>
      <w:r w:rsidR="00534517">
        <w:rPr>
          <w:rFonts w:ascii="Times New Roman" w:hAnsi="Times New Roman" w:cs="Times New Roman"/>
          <w:sz w:val="28"/>
          <w:szCs w:val="28"/>
        </w:rPr>
        <w:t>(</w:t>
      </w:r>
      <w:r w:rsidRPr="009E280B">
        <w:rPr>
          <w:rFonts w:ascii="Times New Roman" w:hAnsi="Times New Roman" w:cs="Times New Roman"/>
          <w:sz w:val="28"/>
          <w:szCs w:val="28"/>
        </w:rPr>
        <w:t>за январь текущего финансов</w:t>
      </w:r>
      <w:r w:rsidR="003C6E64">
        <w:rPr>
          <w:rFonts w:ascii="Times New Roman" w:hAnsi="Times New Roman" w:cs="Times New Roman"/>
          <w:sz w:val="28"/>
          <w:szCs w:val="28"/>
        </w:rPr>
        <w:t>ого года) по форме, установленной</w:t>
      </w:r>
      <w:r w:rsidRPr="009E280B">
        <w:rPr>
          <w:rFonts w:ascii="Times New Roman" w:hAnsi="Times New Roman" w:cs="Times New Roman"/>
          <w:sz w:val="28"/>
          <w:szCs w:val="28"/>
        </w:rPr>
        <w:t xml:space="preserve"> Департаментом;</w:t>
      </w:r>
      <w:r w:rsidRPr="000F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7" w:rsidRDefault="007E5067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8E1CBB">
        <w:rPr>
          <w:rFonts w:ascii="Times New Roman" w:hAnsi="Times New Roman" w:cs="Times New Roman"/>
          <w:sz w:val="28"/>
          <w:szCs w:val="28"/>
        </w:rPr>
        <w:t>.</w:t>
      </w:r>
      <w:r w:rsidR="008E1CBB" w:rsidRPr="007A50CC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Документы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64">
        <w:rPr>
          <w:rFonts w:ascii="Times New Roman" w:hAnsi="Times New Roman" w:cs="Times New Roman"/>
          <w:sz w:val="28"/>
          <w:szCs w:val="28"/>
        </w:rPr>
        <w:t>непосредственно  Получателем;</w:t>
      </w:r>
      <w:r w:rsidR="008E1C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067" w:rsidRDefault="007E5067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Уполномоченный орган;</w:t>
      </w:r>
    </w:p>
    <w:p w:rsidR="003C6E64" w:rsidRDefault="007E5067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CBB">
        <w:rPr>
          <w:rFonts w:ascii="Times New Roman" w:hAnsi="Times New Roman" w:cs="Times New Roman"/>
          <w:sz w:val="28"/>
          <w:szCs w:val="28"/>
        </w:rPr>
        <w:t>через</w:t>
      </w:r>
      <w:r w:rsidR="008E1CBB" w:rsidRPr="003C4A51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3C6E64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3C6E64" w:rsidRDefault="003C6E64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CB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E1CBB" w:rsidRPr="003C4A51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"Единый портал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услуг (далее-Портал);</w:t>
      </w:r>
    </w:p>
    <w:p w:rsidR="008E1CBB" w:rsidRDefault="003C6E64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CBB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8E1CBB" w:rsidRDefault="008E1CBB" w:rsidP="00F3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8E1CBB" w:rsidRDefault="007E5067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8E1CBB" w:rsidRPr="00CF7779">
        <w:rPr>
          <w:rFonts w:ascii="Times New Roman" w:hAnsi="Times New Roman" w:cs="Times New Roman"/>
          <w:sz w:val="28"/>
          <w:szCs w:val="28"/>
        </w:rPr>
        <w:t>.Документы</w:t>
      </w:r>
      <w:r w:rsidR="00825EF6">
        <w:rPr>
          <w:rFonts w:ascii="Times New Roman" w:hAnsi="Times New Roman" w:cs="Times New Roman"/>
          <w:sz w:val="28"/>
          <w:szCs w:val="28"/>
        </w:rPr>
        <w:t>, предусмотренные в пунктом 9</w:t>
      </w:r>
      <w:r w:rsidR="008E1CBB" w:rsidRPr="00CF7779">
        <w:rPr>
          <w:rFonts w:ascii="Times New Roman" w:hAnsi="Times New Roman" w:cs="Times New Roman"/>
          <w:sz w:val="28"/>
          <w:szCs w:val="28"/>
        </w:rPr>
        <w:t xml:space="preserve"> Порядка, представляются в Уполномоченный ор</w:t>
      </w:r>
      <w:r w:rsidR="00534517">
        <w:rPr>
          <w:rFonts w:ascii="Times New Roman" w:hAnsi="Times New Roman" w:cs="Times New Roman"/>
          <w:sz w:val="28"/>
          <w:szCs w:val="28"/>
        </w:rPr>
        <w:t>ган</w:t>
      </w:r>
      <w:r w:rsidR="008E1CBB">
        <w:rPr>
          <w:rFonts w:ascii="Times New Roman" w:hAnsi="Times New Roman" w:cs="Times New Roman"/>
          <w:sz w:val="28"/>
          <w:szCs w:val="28"/>
        </w:rPr>
        <w:t xml:space="preserve">  сформированными в 1 прошнурованный и пронумерованный комплект. </w:t>
      </w:r>
      <w:proofErr w:type="gramEnd"/>
    </w:p>
    <w:p w:rsidR="008E1CBB" w:rsidRDefault="007E5067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="008E1CBB">
        <w:rPr>
          <w:rFonts w:ascii="Times New Roman" w:hAnsi="Times New Roman" w:cs="Times New Roman"/>
          <w:sz w:val="28"/>
          <w:szCs w:val="28"/>
        </w:rPr>
        <w:t>.Должностное лицо Уполномоченного органа, ответственное за прием документов, в течение 1 рабочего дня с даты поступления документов    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8E1CBB" w:rsidRPr="007E5067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065F">
        <w:rPr>
          <w:rFonts w:ascii="Times New Roman" w:hAnsi="Times New Roman" w:cs="Times New Roman"/>
          <w:sz w:val="28"/>
          <w:szCs w:val="28"/>
        </w:rPr>
        <w:t>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06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формирует  список Получателей в хронологической последовательности согласно дате и времени регистрации заявления о предоставлении субсидии и прилагаемых </w:t>
      </w:r>
      <w:r w:rsidRPr="007E5067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7E5067" w:rsidRDefault="007E5067" w:rsidP="007E5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67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лимитов, необходимых  для  выплаты в полном объеме субсидий, субсидия   выплачивается Получателям, </w:t>
      </w:r>
      <w:r w:rsidRPr="007E5067">
        <w:rPr>
          <w:rFonts w:ascii="Times New Roman" w:hAnsi="Times New Roman" w:cs="Times New Roman"/>
          <w:sz w:val="28"/>
          <w:szCs w:val="28"/>
        </w:rPr>
        <w:lastRenderedPageBreak/>
        <w:t>заявления которых зарегистрированы ранее по времени и дате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CBB" w:rsidRDefault="007E5067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1CBB">
        <w:rPr>
          <w:rFonts w:ascii="Times New Roman" w:hAnsi="Times New Roman" w:cs="Times New Roman"/>
          <w:sz w:val="28"/>
          <w:szCs w:val="28"/>
        </w:rPr>
        <w:t>.Способом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8E1CBB" w:rsidRPr="0080626B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6B">
        <w:rPr>
          <w:rFonts w:ascii="Times New Roman" w:hAnsi="Times New Roman" w:cs="Times New Roman"/>
          <w:sz w:val="28"/>
          <w:szCs w:val="28"/>
        </w:rPr>
        <w:t>Уведомление, подписанное   руководителем  структурного подразделения 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26B">
        <w:rPr>
          <w:rFonts w:ascii="Times New Roman" w:hAnsi="Times New Roman" w:cs="Times New Roman"/>
          <w:sz w:val="28"/>
          <w:szCs w:val="28"/>
        </w:rPr>
        <w:t xml:space="preserve">  ответственного  за прием и  рассмотрение   документов вручается Получателю лично или направляется посредством почтовой связи.</w:t>
      </w:r>
    </w:p>
    <w:p w:rsidR="008E297F" w:rsidRDefault="008E1CBB" w:rsidP="008E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6B">
        <w:rPr>
          <w:rFonts w:ascii="Times New Roman" w:hAnsi="Times New Roman" w:cs="Times New Roman"/>
          <w:sz w:val="28"/>
          <w:szCs w:val="28"/>
        </w:rPr>
        <w:t xml:space="preserve"> </w:t>
      </w:r>
      <w:r w:rsidR="00825EF6">
        <w:rPr>
          <w:rFonts w:ascii="Times New Roman" w:hAnsi="Times New Roman" w:cs="Times New Roman"/>
          <w:sz w:val="28"/>
          <w:szCs w:val="28"/>
        </w:rPr>
        <w:t xml:space="preserve">      14</w:t>
      </w:r>
      <w:r>
        <w:rPr>
          <w:rFonts w:ascii="Times New Roman" w:hAnsi="Times New Roman" w:cs="Times New Roman"/>
          <w:sz w:val="28"/>
          <w:szCs w:val="28"/>
        </w:rPr>
        <w:t>.При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8E297F" w:rsidRDefault="008E297F" w:rsidP="008E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CBB">
        <w:rPr>
          <w:rFonts w:ascii="Times New Roman" w:hAnsi="Times New Roman" w:cs="Times New Roman"/>
          <w:sz w:val="28"/>
          <w:szCs w:val="28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8E297F" w:rsidRDefault="00825EF6" w:rsidP="008E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</w:t>
      </w:r>
      <w:r w:rsidR="008E1CBB">
        <w:rPr>
          <w:rFonts w:ascii="Times New Roman" w:hAnsi="Times New Roman" w:cs="Times New Roman"/>
          <w:sz w:val="28"/>
          <w:szCs w:val="28"/>
        </w:rPr>
        <w:t>. Требовать от Получателя представления документов, не предусмотренных Порядком, не допускается.</w:t>
      </w:r>
    </w:p>
    <w:p w:rsidR="008E1CBB" w:rsidRDefault="00825EF6" w:rsidP="008E2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</w:t>
      </w:r>
      <w:r w:rsidR="008E1CBB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21" w:history="1">
        <w:r w:rsidR="008E1C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E1CB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8E1CBB" w:rsidRDefault="008E1CBB" w:rsidP="008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8E1CBB" w:rsidRDefault="008E1CBB" w:rsidP="008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муниципального образования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8E1CBB" w:rsidRDefault="008E1CBB" w:rsidP="008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8E1CBB" w:rsidRDefault="008E1CBB" w:rsidP="008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напра</w:t>
      </w:r>
      <w:r w:rsidR="00825EF6">
        <w:rPr>
          <w:rFonts w:ascii="Times New Roman" w:hAnsi="Times New Roman" w:cs="Times New Roman"/>
          <w:sz w:val="28"/>
          <w:szCs w:val="28"/>
        </w:rPr>
        <w:t>влениям, установленным</w:t>
      </w:r>
      <w:r w:rsidR="00CD569E">
        <w:rPr>
          <w:rFonts w:ascii="Times New Roman" w:hAnsi="Times New Roman" w:cs="Times New Roman"/>
          <w:sz w:val="28"/>
          <w:szCs w:val="28"/>
        </w:rPr>
        <w:t xml:space="preserve"> </w:t>
      </w:r>
      <w:r w:rsidR="00CD56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25EF6">
        <w:rPr>
          <w:rFonts w:ascii="Times New Roman" w:hAnsi="Times New Roman" w:cs="Times New Roman"/>
          <w:sz w:val="28"/>
          <w:szCs w:val="28"/>
        </w:rPr>
        <w:t>пунктом 9</w:t>
      </w:r>
      <w:r>
        <w:rPr>
          <w:rFonts w:ascii="Times New Roman" w:hAnsi="Times New Roman" w:cs="Times New Roman"/>
          <w:sz w:val="28"/>
          <w:szCs w:val="28"/>
        </w:rPr>
        <w:t xml:space="preserve"> Порядка - сведения, подтверждающие проведение ежегодных обязательных ветеринарных профилактических обработок (мероприятий) имеющегося поголовья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 (в Ветеринарной службе автономного округа);</w:t>
      </w:r>
      <w:proofErr w:type="gramEnd"/>
    </w:p>
    <w:p w:rsidR="008E1CBB" w:rsidRPr="00C751F3" w:rsidRDefault="008E1CBB" w:rsidP="008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F3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Pr="00C751F3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Pr="00C751F3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Pr="00C751F3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Pr="00C751F3">
        <w:rPr>
          <w:rFonts w:ascii="Times New Roman" w:hAnsi="Times New Roman" w:cs="Times New Roman"/>
          <w:sz w:val="28"/>
          <w:szCs w:val="28"/>
        </w:rPr>
        <w:t>), в отношении свино</w:t>
      </w:r>
      <w:r w:rsidR="00825EF6">
        <w:rPr>
          <w:rFonts w:ascii="Times New Roman" w:hAnsi="Times New Roman" w:cs="Times New Roman"/>
          <w:sz w:val="28"/>
          <w:szCs w:val="28"/>
        </w:rPr>
        <w:t xml:space="preserve">водческих организаций </w:t>
      </w:r>
      <w:r w:rsidRPr="00C751F3">
        <w:rPr>
          <w:rFonts w:ascii="Times New Roman" w:hAnsi="Times New Roman" w:cs="Times New Roman"/>
          <w:sz w:val="28"/>
          <w:szCs w:val="28"/>
        </w:rPr>
        <w:t xml:space="preserve"> (в Ветеринарной службе автономного округа);</w:t>
      </w:r>
    </w:p>
    <w:p w:rsidR="008E1CBB" w:rsidRPr="00C751F3" w:rsidRDefault="008E1CBB" w:rsidP="008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F3">
        <w:rPr>
          <w:rFonts w:ascii="Times New Roman" w:hAnsi="Times New Roman" w:cs="Times New Roman"/>
          <w:sz w:val="28"/>
          <w:szCs w:val="28"/>
        </w:rPr>
        <w:t>сведения, подтверждающие включение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в Единый </w:t>
      </w:r>
      <w:r w:rsidRPr="00C751F3">
        <w:rPr>
          <w:rFonts w:ascii="Times New Roman" w:hAnsi="Times New Roman" w:cs="Times New Roman"/>
          <w:sz w:val="28"/>
          <w:szCs w:val="28"/>
        </w:rPr>
        <w:t xml:space="preserve">государственный реестр производителей органической продукции, с учетом требований Федерального </w:t>
      </w:r>
      <w:hyperlink r:id="rId22" w:history="1">
        <w:r w:rsidRPr="00C751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51F3">
        <w:rPr>
          <w:rFonts w:ascii="Times New Roman" w:hAnsi="Times New Roman" w:cs="Times New Roman"/>
          <w:sz w:val="28"/>
          <w:szCs w:val="28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r:id="rId23" w:history="1">
        <w:r w:rsidRPr="00C751F3">
          <w:rPr>
            <w:rFonts w:ascii="Times New Roman" w:hAnsi="Times New Roman" w:cs="Times New Roman"/>
            <w:sz w:val="28"/>
            <w:szCs w:val="28"/>
          </w:rPr>
          <w:t>подпунктом 2.1.1 пункта 2.1</w:t>
        </w:r>
      </w:hyperlink>
      <w:r w:rsidRPr="00C751F3">
        <w:rPr>
          <w:rFonts w:ascii="Times New Roman" w:hAnsi="Times New Roman" w:cs="Times New Roman"/>
          <w:sz w:val="28"/>
          <w:szCs w:val="28"/>
        </w:rPr>
        <w:t xml:space="preserve"> Порядка (в Министерстве сельского хозяйства Российской Фе</w:t>
      </w:r>
      <w:r w:rsidR="00CD569E">
        <w:rPr>
          <w:rFonts w:ascii="Times New Roman" w:hAnsi="Times New Roman" w:cs="Times New Roman"/>
          <w:sz w:val="28"/>
          <w:szCs w:val="28"/>
        </w:rPr>
        <w:t>дерации)</w:t>
      </w:r>
      <w:r w:rsidRPr="00C751F3">
        <w:rPr>
          <w:rFonts w:ascii="Times New Roman" w:hAnsi="Times New Roman" w:cs="Times New Roman"/>
          <w:sz w:val="28"/>
          <w:szCs w:val="28"/>
        </w:rPr>
        <w:t>;</w:t>
      </w:r>
    </w:p>
    <w:p w:rsidR="008E1CBB" w:rsidRDefault="008E1CBB" w:rsidP="008E2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F3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r:id="rId24" w:history="1">
        <w:r w:rsidR="00825EF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751F3">
        <w:rPr>
          <w:rFonts w:ascii="Times New Roman" w:hAnsi="Times New Roman" w:cs="Times New Roman"/>
          <w:sz w:val="28"/>
          <w:szCs w:val="28"/>
        </w:rPr>
        <w:t xml:space="preserve"> Поря</w:t>
      </w:r>
      <w:r w:rsidR="00E44C9D">
        <w:rPr>
          <w:rFonts w:ascii="Times New Roman" w:hAnsi="Times New Roman" w:cs="Times New Roman"/>
          <w:sz w:val="28"/>
          <w:szCs w:val="28"/>
        </w:rPr>
        <w:t>дка (администрации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личных подсобных хозяйств -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</w:t>
      </w:r>
      <w:r w:rsidR="00534517">
        <w:rPr>
          <w:rFonts w:ascii="Times New Roman" w:hAnsi="Times New Roman" w:cs="Times New Roman"/>
          <w:sz w:val="28"/>
          <w:szCs w:val="28"/>
        </w:rPr>
        <w:t>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автономного округа).</w:t>
      </w:r>
    </w:p>
    <w:p w:rsidR="008E1CBB" w:rsidRPr="0042634A" w:rsidRDefault="00E44C9D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1CBB">
        <w:rPr>
          <w:rFonts w:ascii="Times New Roman" w:hAnsi="Times New Roman" w:cs="Times New Roman"/>
          <w:sz w:val="28"/>
          <w:szCs w:val="28"/>
        </w:rPr>
        <w:t xml:space="preserve">. Должностное лицо Уполномоченного органа, ответственное за рассмотрение документов в течение 10 рабочих дней </w:t>
      </w:r>
      <w:proofErr w:type="gramStart"/>
      <w:r w:rsidR="008E1CBB">
        <w:rPr>
          <w:rFonts w:ascii="Times New Roman" w:hAnsi="Times New Roman" w:cs="Times New Roman"/>
          <w:sz w:val="28"/>
          <w:szCs w:val="28"/>
        </w:rPr>
        <w:t>с даты   регистрации</w:t>
      </w:r>
      <w:proofErr w:type="gramEnd"/>
      <w:r w:rsidR="008E1CBB">
        <w:rPr>
          <w:rFonts w:ascii="Times New Roman" w:hAnsi="Times New Roman" w:cs="Times New Roman"/>
          <w:sz w:val="28"/>
          <w:szCs w:val="28"/>
        </w:rPr>
        <w:t xml:space="preserve">  осуществляет их проверку на предмет достоверности, а также проверку Получателя на соответствие  критериям и требованиям, </w:t>
      </w:r>
      <w:r w:rsidR="008E1CBB" w:rsidRPr="004263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8E1CBB">
        <w:rPr>
          <w:rFonts w:ascii="Times New Roman" w:hAnsi="Times New Roman" w:cs="Times New Roman"/>
          <w:sz w:val="28"/>
          <w:szCs w:val="28"/>
        </w:rPr>
        <w:t xml:space="preserve"> </w:t>
      </w:r>
      <w:r w:rsidR="008E1CBB" w:rsidRPr="00C751F3">
        <w:rPr>
          <w:rFonts w:ascii="Times New Roman" w:hAnsi="Times New Roman" w:cs="Times New Roman"/>
          <w:sz w:val="28"/>
          <w:szCs w:val="28"/>
        </w:rPr>
        <w:t>пунктами 7,8 Порядка.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CD569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CD569E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D5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69E" w:rsidRDefault="008E1CBB" w:rsidP="00CD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77">
        <w:rPr>
          <w:rFonts w:ascii="Times New Roman" w:hAnsi="Times New Roman" w:cs="Times New Roman"/>
          <w:sz w:val="28"/>
          <w:szCs w:val="28"/>
        </w:rPr>
        <w:t xml:space="preserve">     </w:t>
      </w:r>
      <w:r w:rsidRPr="00C751F3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 структурного подразделения  Уполномоченного органа, отвечающего  за  предоставление государственной услуги.</w:t>
      </w:r>
    </w:p>
    <w:p w:rsidR="008E1CBB" w:rsidRDefault="00E44C9D" w:rsidP="00CD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</w:t>
      </w:r>
      <w:r w:rsidR="008E1CB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лимитов, предусмотренных для предоставления субсидии в бюджете муниципального образования;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Получателем документов (предоставление не в полном объеме);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установленных с нарушением требований к их оформлению;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Получателя требованиям и критериям отбора, установленным  пунктами 7,8 Порядка;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</w:t>
      </w:r>
      <w:r w:rsidR="009E280B">
        <w:rPr>
          <w:rFonts w:ascii="Times New Roman" w:hAnsi="Times New Roman" w:cs="Times New Roman"/>
          <w:sz w:val="28"/>
          <w:szCs w:val="28"/>
        </w:rPr>
        <w:t>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животноводства, использованной на внутрихозяйственные нужды;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8E1CBB" w:rsidRDefault="008E1CBB" w:rsidP="00CD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8E1CBB" w:rsidRPr="00AE5987" w:rsidRDefault="008E1CBB" w:rsidP="00AE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8E1CBB" w:rsidRPr="002D49EB" w:rsidRDefault="00E44C9D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E1CBB" w:rsidRPr="002D49EB">
        <w:rPr>
          <w:rFonts w:ascii="Times New Roman" w:hAnsi="Times New Roman" w:cs="Times New Roman"/>
          <w:sz w:val="28"/>
          <w:szCs w:val="28"/>
        </w:rPr>
        <w:t xml:space="preserve">.Предоставление субсидий осуществляется по </w:t>
      </w:r>
      <w:hyperlink r:id="rId26" w:history="1">
        <w:r w:rsidR="008E1CBB" w:rsidRPr="002D49EB">
          <w:rPr>
            <w:rFonts w:ascii="Times New Roman" w:hAnsi="Times New Roman" w:cs="Times New Roman"/>
            <w:color w:val="0000FF"/>
            <w:sz w:val="28"/>
            <w:szCs w:val="28"/>
          </w:rPr>
          <w:t>ставкам</w:t>
        </w:r>
      </w:hyperlink>
      <w:r w:rsidR="008E1CBB" w:rsidRPr="002D49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559B3" w:rsidRPr="002D49EB">
        <w:rPr>
          <w:rFonts w:ascii="Times New Roman" w:hAnsi="Times New Roman" w:cs="Times New Roman"/>
          <w:sz w:val="28"/>
          <w:szCs w:val="28"/>
        </w:rPr>
        <w:t xml:space="preserve"> пунктам 1.1.,1.2.,2,3,4</w:t>
      </w:r>
      <w:r w:rsidR="00141F8E">
        <w:rPr>
          <w:rFonts w:ascii="Times New Roman" w:hAnsi="Times New Roman" w:cs="Times New Roman"/>
          <w:sz w:val="28"/>
          <w:szCs w:val="28"/>
        </w:rPr>
        <w:t xml:space="preserve"> раздела «Животноводство»</w:t>
      </w:r>
      <w:r w:rsidR="00A559B3" w:rsidRPr="002D49E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E1CBB" w:rsidRPr="002D49EB">
        <w:rPr>
          <w:rFonts w:ascii="Times New Roman" w:hAnsi="Times New Roman" w:cs="Times New Roman"/>
          <w:sz w:val="28"/>
          <w:szCs w:val="28"/>
        </w:rPr>
        <w:t xml:space="preserve"> 3 к постановлению № 344-п. </w:t>
      </w:r>
    </w:p>
    <w:p w:rsidR="008E1CBB" w:rsidRPr="004F6700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9EB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товаропроизводителей, реализующих произведенную продукцию в переработанном виде - при наличии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</w:t>
      </w:r>
      <w:r w:rsidR="00141F8E">
        <w:rPr>
          <w:rFonts w:ascii="Times New Roman" w:hAnsi="Times New Roman" w:cs="Times New Roman"/>
          <w:sz w:val="28"/>
          <w:szCs w:val="28"/>
        </w:rPr>
        <w:t>, мяса</w:t>
      </w:r>
      <w:r w:rsidRPr="002D49EB">
        <w:rPr>
          <w:rFonts w:ascii="Times New Roman" w:hAnsi="Times New Roman" w:cs="Times New Roman"/>
          <w:sz w:val="28"/>
          <w:szCs w:val="28"/>
        </w:rPr>
        <w:t xml:space="preserve">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</w:t>
      </w:r>
      <w:proofErr w:type="spellStart"/>
      <w:r w:rsidRPr="002D49EB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Pr="002D49EB">
        <w:rPr>
          <w:rFonts w:ascii="Times New Roman" w:hAnsi="Times New Roman" w:cs="Times New Roman"/>
          <w:sz w:val="28"/>
          <w:szCs w:val="28"/>
        </w:rPr>
        <w:t xml:space="preserve"> виде, наличие статуса не требуется.</w:t>
      </w:r>
    </w:p>
    <w:p w:rsidR="008E1CBB" w:rsidRPr="004F6700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00">
        <w:rPr>
          <w:rFonts w:ascii="Times New Roman" w:hAnsi="Times New Roman" w:cs="Times New Roman"/>
          <w:sz w:val="28"/>
          <w:szCs w:val="28"/>
        </w:rPr>
        <w:t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</w:t>
      </w:r>
      <w:r>
        <w:rPr>
          <w:rFonts w:ascii="Times New Roman" w:hAnsi="Times New Roman" w:cs="Times New Roman"/>
          <w:sz w:val="28"/>
          <w:szCs w:val="28"/>
        </w:rPr>
        <w:t>ва, утверждаются Департаментом</w:t>
      </w:r>
      <w:r w:rsidRPr="004F6700">
        <w:rPr>
          <w:rFonts w:ascii="Times New Roman" w:hAnsi="Times New Roman" w:cs="Times New Roman"/>
          <w:sz w:val="28"/>
          <w:szCs w:val="28"/>
        </w:rPr>
        <w:t>.</w:t>
      </w:r>
    </w:p>
    <w:p w:rsidR="008E1CBB" w:rsidRPr="004F6700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F8E">
        <w:rPr>
          <w:rFonts w:ascii="Times New Roman" w:hAnsi="Times New Roman" w:cs="Times New Roman"/>
          <w:sz w:val="28"/>
          <w:szCs w:val="28"/>
        </w:rPr>
        <w:t>Получатели, которым в текущем финансовом году выплачена Субсидия по направл</w:t>
      </w:r>
      <w:r w:rsidR="00E44C9D">
        <w:rPr>
          <w:rFonts w:ascii="Times New Roman" w:hAnsi="Times New Roman" w:cs="Times New Roman"/>
          <w:sz w:val="28"/>
          <w:szCs w:val="28"/>
        </w:rPr>
        <w:t xml:space="preserve">ению, установленному абзацем  9.4  настоящего </w:t>
      </w:r>
      <w:r w:rsidRPr="00141F8E">
        <w:rPr>
          <w:rFonts w:ascii="Times New Roman" w:hAnsi="Times New Roman" w:cs="Times New Roman"/>
          <w:sz w:val="28"/>
          <w:szCs w:val="28"/>
        </w:rPr>
        <w:t>Порядка, также вправе обратиться в Уполномоченный орган за предоставлением Субсидии по направлениям, установленны</w:t>
      </w:r>
      <w:r w:rsidR="00E44C9D">
        <w:rPr>
          <w:rFonts w:ascii="Times New Roman" w:hAnsi="Times New Roman" w:cs="Times New Roman"/>
          <w:sz w:val="28"/>
          <w:szCs w:val="28"/>
        </w:rPr>
        <w:t>ми   пунктом 9.1</w:t>
      </w:r>
      <w:r w:rsidRPr="00141F8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702CD" w:rsidRPr="00FA341D" w:rsidRDefault="008E1CBB" w:rsidP="0077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4C9D">
        <w:rPr>
          <w:rFonts w:ascii="Times New Roman" w:hAnsi="Times New Roman" w:cs="Times New Roman"/>
          <w:sz w:val="28"/>
          <w:szCs w:val="28"/>
        </w:rPr>
        <w:t>20</w:t>
      </w:r>
      <w:r w:rsidR="00141F8E">
        <w:rPr>
          <w:rFonts w:ascii="Times New Roman" w:hAnsi="Times New Roman" w:cs="Times New Roman"/>
          <w:sz w:val="28"/>
          <w:szCs w:val="28"/>
        </w:rPr>
        <w:t>.</w:t>
      </w:r>
      <w:r w:rsidR="007702CD">
        <w:rPr>
          <w:rFonts w:ascii="Times New Roman" w:hAnsi="Times New Roman" w:cs="Times New Roman"/>
          <w:sz w:val="28"/>
          <w:szCs w:val="28"/>
        </w:rPr>
        <w:t xml:space="preserve">     Размер</w:t>
      </w:r>
      <w:r w:rsidR="007702CD" w:rsidRPr="00FA341D">
        <w:rPr>
          <w:rFonts w:ascii="Times New Roman" w:hAnsi="Times New Roman" w:cs="Times New Roman"/>
          <w:sz w:val="28"/>
          <w:szCs w:val="28"/>
        </w:rPr>
        <w:t xml:space="preserve"> субсидий, предоставляемых Уполномоченным органом в текущем финансово</w:t>
      </w:r>
      <w:r w:rsidR="007702CD">
        <w:rPr>
          <w:rFonts w:ascii="Times New Roman" w:hAnsi="Times New Roman" w:cs="Times New Roman"/>
          <w:sz w:val="28"/>
          <w:szCs w:val="28"/>
        </w:rPr>
        <w:t xml:space="preserve">м году каждому Получателю  на поддержку 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7702CD">
        <w:rPr>
          <w:rFonts w:ascii="Times New Roman" w:hAnsi="Times New Roman" w:cs="Times New Roman"/>
          <w:sz w:val="28"/>
          <w:szCs w:val="28"/>
        </w:rPr>
        <w:t>жи</w:t>
      </w:r>
      <w:r w:rsidR="00C86A1B">
        <w:rPr>
          <w:rFonts w:ascii="Times New Roman" w:hAnsi="Times New Roman" w:cs="Times New Roman"/>
          <w:sz w:val="28"/>
          <w:szCs w:val="28"/>
        </w:rPr>
        <w:t xml:space="preserve">вотноводства, </w:t>
      </w:r>
      <w:r w:rsidR="007702CD">
        <w:rPr>
          <w:rFonts w:ascii="Times New Roman" w:hAnsi="Times New Roman" w:cs="Times New Roman"/>
          <w:sz w:val="28"/>
          <w:szCs w:val="28"/>
        </w:rPr>
        <w:t xml:space="preserve"> </w:t>
      </w:r>
      <w:r w:rsidR="007702CD" w:rsidRPr="00FA341D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7702CD" w:rsidRPr="00FA341D" w:rsidRDefault="007702CD" w:rsidP="0077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2CD" w:rsidRPr="00FA341D" w:rsidRDefault="007702CD" w:rsidP="00770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304925" cy="390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CD" w:rsidRPr="00FA341D" w:rsidRDefault="007702CD" w:rsidP="0077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2CD" w:rsidRDefault="007702CD" w:rsidP="00770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 субсидии в текущем финансовом году для Получателя</w:t>
      </w:r>
      <w:r w:rsidRPr="00FA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2CD" w:rsidRPr="00FA341D" w:rsidRDefault="007702CD" w:rsidP="00770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41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валовой объем  производства (реализации)</w:t>
      </w:r>
      <w:r w:rsidRPr="00FA341D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 животноводства</w:t>
      </w:r>
      <w:r w:rsidRPr="00FA341D">
        <w:rPr>
          <w:rFonts w:ascii="Times New Roman" w:hAnsi="Times New Roman" w:cs="Times New Roman"/>
          <w:sz w:val="28"/>
          <w:szCs w:val="28"/>
        </w:rPr>
        <w:t xml:space="preserve"> Получате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Pr="00FA341D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7702CD" w:rsidRPr="00FA341D" w:rsidRDefault="007702CD" w:rsidP="00770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341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A3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валовой объем  производства (реализации) продукции  животноводства муниципальным образованием </w:t>
      </w:r>
      <w:r w:rsidRPr="00FA341D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7702CD" w:rsidRPr="00FA341D" w:rsidRDefault="007702CD" w:rsidP="00770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341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A341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A341D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</w:t>
      </w:r>
      <w:r>
        <w:rPr>
          <w:rFonts w:ascii="Times New Roman" w:hAnsi="Times New Roman" w:cs="Times New Roman"/>
          <w:sz w:val="28"/>
          <w:szCs w:val="28"/>
        </w:rPr>
        <w:t xml:space="preserve"> полномочия на поддержку </w:t>
      </w:r>
      <w:r w:rsidR="00C86A1B">
        <w:rPr>
          <w:rFonts w:ascii="Times New Roman" w:hAnsi="Times New Roman" w:cs="Times New Roman"/>
          <w:sz w:val="28"/>
          <w:szCs w:val="28"/>
        </w:rPr>
        <w:t xml:space="preserve"> и развитие  животноводства</w:t>
      </w:r>
      <w:r w:rsidRPr="00FA341D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8E1CBB" w:rsidRPr="00D37E07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07">
        <w:rPr>
          <w:rFonts w:ascii="Times New Roman" w:hAnsi="Times New Roman" w:cs="Times New Roman"/>
          <w:sz w:val="28"/>
          <w:szCs w:val="28"/>
        </w:rPr>
        <w:lastRenderedPageBreak/>
        <w:t>Объем субсидий, предоставляемых Уполномоченным органом в теку</w:t>
      </w:r>
      <w:r w:rsidR="00D37E07">
        <w:rPr>
          <w:rFonts w:ascii="Times New Roman" w:hAnsi="Times New Roman" w:cs="Times New Roman"/>
          <w:sz w:val="28"/>
          <w:szCs w:val="28"/>
        </w:rPr>
        <w:t xml:space="preserve">щем финансовом году Получателю </w:t>
      </w:r>
      <w:r w:rsidRPr="00D37E07">
        <w:rPr>
          <w:rFonts w:ascii="Times New Roman" w:hAnsi="Times New Roman" w:cs="Times New Roman"/>
          <w:sz w:val="28"/>
          <w:szCs w:val="28"/>
        </w:rPr>
        <w:t xml:space="preserve"> на содержание маточного поголовья, рассчитывается по формуле:</w:t>
      </w:r>
    </w:p>
    <w:p w:rsidR="008E1CBB" w:rsidRPr="00D37E07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BB" w:rsidRPr="00D37E07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07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323975" cy="3905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BB" w:rsidRPr="00D37E07" w:rsidRDefault="008E1CBB" w:rsidP="008E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BB" w:rsidRPr="00D37E07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E07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D37E07">
        <w:rPr>
          <w:rFonts w:ascii="Times New Roman" w:hAnsi="Times New Roman" w:cs="Times New Roman"/>
          <w:sz w:val="28"/>
          <w:szCs w:val="28"/>
        </w:rPr>
        <w:t xml:space="preserve"> - объем субсидий в текущем финансовом году для </w:t>
      </w:r>
      <w:r w:rsidR="00AE5987" w:rsidRPr="00D37E0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D37E07">
        <w:rPr>
          <w:rFonts w:ascii="Times New Roman" w:hAnsi="Times New Roman" w:cs="Times New Roman"/>
          <w:sz w:val="28"/>
          <w:szCs w:val="28"/>
        </w:rPr>
        <w:t xml:space="preserve"> на содержание маточного поголовья;</w:t>
      </w:r>
    </w:p>
    <w:p w:rsidR="008E1CBB" w:rsidRPr="00D37E07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E07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D37E07">
        <w:rPr>
          <w:rFonts w:ascii="Times New Roman" w:hAnsi="Times New Roman" w:cs="Times New Roman"/>
          <w:sz w:val="28"/>
          <w:szCs w:val="28"/>
        </w:rPr>
        <w:t xml:space="preserve"> - маточное поголовье животных по соответствующим видам деятельности;</w:t>
      </w:r>
    </w:p>
    <w:p w:rsidR="008E1CBB" w:rsidRPr="00D37E07" w:rsidRDefault="008E1CBB" w:rsidP="008E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E07">
        <w:rPr>
          <w:rFonts w:ascii="Times New Roman" w:hAnsi="Times New Roman" w:cs="Times New Roman"/>
          <w:sz w:val="28"/>
          <w:szCs w:val="28"/>
        </w:rPr>
        <w:t>Пмо</w:t>
      </w:r>
      <w:proofErr w:type="spellEnd"/>
      <w:r w:rsidRPr="00D37E07">
        <w:rPr>
          <w:rFonts w:ascii="Times New Roman" w:hAnsi="Times New Roman" w:cs="Times New Roman"/>
          <w:sz w:val="28"/>
          <w:szCs w:val="28"/>
        </w:rPr>
        <w:t xml:space="preserve"> - общее м</w:t>
      </w:r>
      <w:r w:rsidR="00D37E07">
        <w:rPr>
          <w:rFonts w:ascii="Times New Roman" w:hAnsi="Times New Roman" w:cs="Times New Roman"/>
          <w:sz w:val="28"/>
          <w:szCs w:val="28"/>
        </w:rPr>
        <w:t>аточное поголовье животных по муниципальному образованию</w:t>
      </w:r>
      <w:r w:rsidRPr="00D37E07">
        <w:rPr>
          <w:rFonts w:ascii="Times New Roman" w:hAnsi="Times New Roman" w:cs="Times New Roman"/>
          <w:sz w:val="28"/>
          <w:szCs w:val="28"/>
        </w:rPr>
        <w:t>;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E0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37E0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37E07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из бюджета автономного округа для осуществления пере</w:t>
      </w:r>
      <w:r w:rsidR="00D37E07">
        <w:rPr>
          <w:rFonts w:ascii="Times New Roman" w:hAnsi="Times New Roman" w:cs="Times New Roman"/>
          <w:sz w:val="28"/>
          <w:szCs w:val="28"/>
        </w:rPr>
        <w:t>данного полномочия  на поддержку содержания маточного поголовья в текущем финансовом году.</w:t>
      </w:r>
    </w:p>
    <w:p w:rsidR="00D37E07" w:rsidRDefault="00E44C9D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1CBB">
        <w:rPr>
          <w:rFonts w:ascii="Times New Roman" w:hAnsi="Times New Roman" w:cs="Times New Roman"/>
          <w:sz w:val="28"/>
          <w:szCs w:val="28"/>
        </w:rPr>
        <w:t>.</w:t>
      </w:r>
      <w:r w:rsidR="008E1CBB" w:rsidRPr="00B6164E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по форме, установленной финансовым органом муниципального образования  и  должно содержать следующие положения: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отчетность Получателя об исполнении показателей  результативности;</w:t>
      </w:r>
    </w:p>
    <w:p w:rsidR="008E1CBB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8E1CBB" w:rsidRPr="00B90B73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возврата средств субсидии в случае  представления </w:t>
      </w:r>
      <w:r w:rsidRPr="00B90B73">
        <w:rPr>
          <w:rFonts w:ascii="Times New Roman" w:hAnsi="Times New Roman" w:cs="Times New Roman"/>
          <w:sz w:val="28"/>
          <w:szCs w:val="28"/>
        </w:rPr>
        <w:t>недостоверных сведений, ненадлежащего исполнения Соглашения;</w:t>
      </w:r>
    </w:p>
    <w:p w:rsidR="008E1CBB" w:rsidRPr="00B90B73" w:rsidRDefault="008E1CBB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D37E07" w:rsidRDefault="00E44C9D" w:rsidP="00D37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1CBB">
        <w:rPr>
          <w:rFonts w:ascii="Times New Roman" w:hAnsi="Times New Roman" w:cs="Times New Roman"/>
          <w:sz w:val="28"/>
          <w:szCs w:val="28"/>
        </w:rPr>
        <w:t>. В случае отсутствия основа</w:t>
      </w:r>
      <w:r w:rsidR="00534517">
        <w:rPr>
          <w:rFonts w:ascii="Times New Roman" w:hAnsi="Times New Roman" w:cs="Times New Roman"/>
          <w:sz w:val="28"/>
          <w:szCs w:val="28"/>
        </w:rPr>
        <w:t>ний, предусмотренных в пункте 18</w:t>
      </w:r>
      <w:r w:rsidR="008E1CBB">
        <w:rPr>
          <w:rFonts w:ascii="Times New Roman" w:hAnsi="Times New Roman" w:cs="Times New Roman"/>
          <w:sz w:val="28"/>
          <w:szCs w:val="28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</w:t>
      </w:r>
      <w:r w:rsidR="00D37E07">
        <w:rPr>
          <w:rFonts w:ascii="Times New Roman" w:hAnsi="Times New Roman" w:cs="Times New Roman"/>
          <w:sz w:val="28"/>
          <w:szCs w:val="28"/>
        </w:rPr>
        <w:t>ания сторонами Соглашения.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7E" w:rsidRPr="006C1671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67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C167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C1671">
        <w:rPr>
          <w:rFonts w:ascii="Times New Roman" w:hAnsi="Times New Roman" w:cs="Times New Roman"/>
          <w:bCs/>
          <w:sz w:val="28"/>
          <w:szCs w:val="28"/>
        </w:rPr>
        <w:t>.Требования к отчетности</w:t>
      </w:r>
    </w:p>
    <w:p w:rsidR="00FB6B7E" w:rsidRPr="006C1671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24.Получатель ежемесячно не позднее 5 рабочего дня месяца, следующего за отчетным,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отчет о достижении показателей результативности по форме, установленной  Соглашением.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FB6B7E" w:rsidRDefault="00FB6B7E" w:rsidP="00FB6B7E">
      <w:pPr>
        <w:pStyle w:val="FR1"/>
        <w:spacing w:line="240" w:lineRule="auto"/>
        <w:ind w:left="1069"/>
        <w:jc w:val="right"/>
        <w:rPr>
          <w:b w:val="0"/>
        </w:rPr>
      </w:pPr>
    </w:p>
    <w:p w:rsidR="00FB6B7E" w:rsidRPr="006C1671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B7E" w:rsidRPr="006C1671" w:rsidRDefault="00FB6B7E" w:rsidP="00CE7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167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C167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C1671">
        <w:rPr>
          <w:rFonts w:ascii="Times New Roman" w:hAnsi="Times New Roman" w:cs="Times New Roman"/>
          <w:bCs/>
          <w:sz w:val="28"/>
          <w:szCs w:val="28"/>
        </w:rPr>
        <w:t xml:space="preserve">.Требования  об осуществлении </w:t>
      </w:r>
      <w:proofErr w:type="gramStart"/>
      <w:r w:rsidRPr="006C167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C1671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субсидий и </w:t>
      </w:r>
      <w:r w:rsidR="006C1671">
        <w:rPr>
          <w:rFonts w:ascii="Times New Roman" w:hAnsi="Times New Roman" w:cs="Times New Roman"/>
          <w:bCs/>
          <w:sz w:val="28"/>
          <w:szCs w:val="28"/>
        </w:rPr>
        <w:t>ответственности за их нарушение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24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направляет Получателю письменное уведомление о необходимости возврата субсидии (далее - уведомление).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в течение 30 рабочих дней со дня получения уведомления обязан выполнить требования, указанные в нем.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28.В случае выявления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Ответственность за достоверность фактических показателей, сведений в представленных документах несет Получатель.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7E" w:rsidRDefault="00FB6B7E" w:rsidP="00FB6B7E">
      <w:pPr>
        <w:pStyle w:val="FR1"/>
        <w:spacing w:line="240" w:lineRule="auto"/>
        <w:rPr>
          <w:b w:val="0"/>
        </w:rPr>
      </w:pPr>
    </w:p>
    <w:p w:rsidR="00196A7F" w:rsidRDefault="00196A7F" w:rsidP="00196A7F">
      <w:pPr>
        <w:pStyle w:val="FR1"/>
        <w:spacing w:line="240" w:lineRule="auto"/>
        <w:ind w:left="1069"/>
        <w:jc w:val="right"/>
        <w:rPr>
          <w:b w:val="0"/>
        </w:rPr>
      </w:pPr>
    </w:p>
    <w:p w:rsidR="006C1671" w:rsidRPr="00621AD4" w:rsidRDefault="006C1671" w:rsidP="006C1671">
      <w:pPr>
        <w:pStyle w:val="FR1"/>
        <w:spacing w:line="240" w:lineRule="auto"/>
        <w:ind w:left="1069"/>
        <w:jc w:val="right"/>
        <w:rPr>
          <w:b w:val="0"/>
        </w:rPr>
      </w:pPr>
      <w:r w:rsidRPr="00621AD4">
        <w:rPr>
          <w:b w:val="0"/>
        </w:rPr>
        <w:t>Приложение</w:t>
      </w:r>
      <w:r>
        <w:rPr>
          <w:b w:val="0"/>
        </w:rPr>
        <w:t xml:space="preserve"> 3</w:t>
      </w:r>
    </w:p>
    <w:p w:rsidR="006C1671" w:rsidRPr="00621AD4" w:rsidRDefault="006C1671" w:rsidP="006C16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1671" w:rsidRPr="00621AD4" w:rsidRDefault="006C1671" w:rsidP="006C16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C1671" w:rsidRPr="00973170" w:rsidRDefault="006C1671" w:rsidP="006C16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D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C1671" w:rsidRPr="006C1671" w:rsidRDefault="006C1671" w:rsidP="006C1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671">
        <w:rPr>
          <w:rFonts w:ascii="Times New Roman" w:hAnsi="Times New Roman" w:cs="Times New Roman"/>
          <w:sz w:val="28"/>
          <w:szCs w:val="28"/>
        </w:rPr>
        <w:t>Порядок</w:t>
      </w:r>
    </w:p>
    <w:p w:rsidR="006C1671" w:rsidRPr="006C1671" w:rsidRDefault="006C1671" w:rsidP="006C1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671">
        <w:rPr>
          <w:rFonts w:ascii="Times New Roman" w:hAnsi="Times New Roman" w:cs="Times New Roman"/>
          <w:sz w:val="28"/>
          <w:szCs w:val="28"/>
        </w:rPr>
        <w:t>расчета и предос</w:t>
      </w:r>
      <w:r w:rsidR="00C86A1B">
        <w:rPr>
          <w:rFonts w:ascii="Times New Roman" w:hAnsi="Times New Roman" w:cs="Times New Roman"/>
          <w:sz w:val="28"/>
          <w:szCs w:val="28"/>
        </w:rPr>
        <w:t>тавления субсидий  на  развитие</w:t>
      </w:r>
      <w:r w:rsidRPr="006C16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C167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6C1671">
        <w:rPr>
          <w:rFonts w:ascii="Times New Roman" w:hAnsi="Times New Roman" w:cs="Times New Roman"/>
          <w:sz w:val="28"/>
          <w:szCs w:val="28"/>
        </w:rPr>
        <w:t xml:space="preserve"> комплекса </w:t>
      </w:r>
    </w:p>
    <w:p w:rsidR="006C1671" w:rsidRPr="006C1671" w:rsidRDefault="006C1671" w:rsidP="006C1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1671" w:rsidRPr="006C1671" w:rsidRDefault="006C1671" w:rsidP="006C1671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6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C1671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субсидий</w:t>
      </w:r>
    </w:p>
    <w:p w:rsidR="006C1671" w:rsidRPr="006C1671" w:rsidRDefault="006C1671" w:rsidP="006C1671">
      <w:pPr>
        <w:pStyle w:val="af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6C1671" w:rsidRPr="003522E2" w:rsidRDefault="006C1671" w:rsidP="006C1671">
      <w:pPr>
        <w:pStyle w:val="a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0607B8"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 w:rsidRPr="002833E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</w:t>
      </w:r>
      <w:r w:rsidRPr="002833EB">
        <w:rPr>
          <w:sz w:val="28"/>
          <w:szCs w:val="28"/>
        </w:rPr>
        <w:t>орядок   определяет правила расчета и предоставления субсидий   на реализацию мероприятия муниципальной программы</w:t>
      </w:r>
      <w:r>
        <w:rPr>
          <w:sz w:val="28"/>
          <w:szCs w:val="28"/>
        </w:rPr>
        <w:t xml:space="preserve"> </w:t>
      </w:r>
      <w:r w:rsidRPr="002833EB">
        <w:rPr>
          <w:sz w:val="28"/>
          <w:szCs w:val="28"/>
        </w:rPr>
        <w:t>«Развитие агропромышленного  комплекса на территории Хант</w:t>
      </w:r>
      <w:proofErr w:type="gramStart"/>
      <w:r w:rsidRPr="002833EB">
        <w:rPr>
          <w:sz w:val="28"/>
          <w:szCs w:val="28"/>
        </w:rPr>
        <w:t>ы-</w:t>
      </w:r>
      <w:proofErr w:type="gramEnd"/>
      <w:r w:rsidRPr="002833EB">
        <w:rPr>
          <w:sz w:val="28"/>
          <w:szCs w:val="28"/>
        </w:rPr>
        <w:t xml:space="preserve"> Мансийского района</w:t>
      </w:r>
      <w:r>
        <w:rPr>
          <w:sz w:val="28"/>
          <w:szCs w:val="28"/>
        </w:rPr>
        <w:t>»</w:t>
      </w:r>
      <w:r w:rsidRPr="002833E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833EB">
        <w:rPr>
          <w:sz w:val="28"/>
          <w:szCs w:val="28"/>
        </w:rPr>
        <w:t>.</w:t>
      </w:r>
      <w:r>
        <w:rPr>
          <w:sz w:val="28"/>
          <w:szCs w:val="28"/>
        </w:rPr>
        <w:t xml:space="preserve">«Поддержка  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комплекса»</w:t>
      </w:r>
      <w:r w:rsidRPr="002833EB">
        <w:rPr>
          <w:sz w:val="28"/>
          <w:szCs w:val="28"/>
        </w:rPr>
        <w:t xml:space="preserve"> с целью возмещения затрат сельскохозяйственным товаропроизводителям, осуществляющим производство и реализацию </w:t>
      </w:r>
      <w:r>
        <w:rPr>
          <w:sz w:val="28"/>
          <w:szCs w:val="28"/>
        </w:rPr>
        <w:t xml:space="preserve">  продукции  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 и (или) пищевой рыбной продукции </w:t>
      </w:r>
      <w:r w:rsidRPr="002833EB">
        <w:rPr>
          <w:sz w:val="28"/>
          <w:szCs w:val="28"/>
        </w:rPr>
        <w:t xml:space="preserve"> из бюджета  муниципального образования  за счет субвенций   из бюджета автономного округа </w:t>
      </w:r>
      <w:r w:rsidRPr="007F0180">
        <w:rPr>
          <w:sz w:val="28"/>
          <w:szCs w:val="28"/>
        </w:rPr>
        <w:t>(далее-  субсидия, Порядок).</w:t>
      </w:r>
    </w:p>
    <w:p w:rsidR="006C1671" w:rsidRPr="00A67D85" w:rsidRDefault="006C1671" w:rsidP="006C1671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FA341D">
        <w:rPr>
          <w:sz w:val="28"/>
          <w:szCs w:val="28"/>
        </w:rPr>
        <w:t xml:space="preserve"> </w:t>
      </w:r>
      <w:r w:rsidRPr="008927BC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>
        <w:rPr>
          <w:rFonts w:eastAsia="Calibri"/>
          <w:sz w:val="28"/>
          <w:szCs w:val="28"/>
        </w:rPr>
        <w:t>инансовый год и плановый период</w:t>
      </w:r>
      <w:r w:rsidRPr="008927BC">
        <w:rPr>
          <w:rFonts w:eastAsia="Calibri"/>
          <w:sz w:val="28"/>
          <w:szCs w:val="28"/>
        </w:rPr>
        <w:t>, является админис</w:t>
      </w:r>
      <w:r>
        <w:rPr>
          <w:rFonts w:eastAsia="Calibri"/>
          <w:sz w:val="28"/>
          <w:szCs w:val="28"/>
        </w:rPr>
        <w:t>трация Ханты-Мансийского района (</w:t>
      </w:r>
      <w:proofErr w:type="spellStart"/>
      <w:r>
        <w:rPr>
          <w:rFonts w:eastAsia="Calibri"/>
          <w:sz w:val="28"/>
          <w:szCs w:val="28"/>
        </w:rPr>
        <w:t>далее-Уполномоченный</w:t>
      </w:r>
      <w:proofErr w:type="spellEnd"/>
      <w:r>
        <w:rPr>
          <w:rFonts w:eastAsia="Calibri"/>
          <w:sz w:val="28"/>
          <w:szCs w:val="28"/>
        </w:rPr>
        <w:t xml:space="preserve"> орган).</w:t>
      </w:r>
    </w:p>
    <w:p w:rsidR="006C1671" w:rsidRPr="007A536D" w:rsidRDefault="006C1671" w:rsidP="006C1671">
      <w:pPr>
        <w:pStyle w:val="a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7A536D">
        <w:rPr>
          <w:sz w:val="28"/>
          <w:szCs w:val="28"/>
        </w:rPr>
        <w:t>. Субсидии</w:t>
      </w:r>
      <w:r>
        <w:rPr>
          <w:sz w:val="28"/>
          <w:szCs w:val="28"/>
        </w:rPr>
        <w:t xml:space="preserve"> предоставляются Уполномоченным органом</w:t>
      </w:r>
      <w:r w:rsidRPr="007A536D">
        <w:rPr>
          <w:sz w:val="28"/>
          <w:szCs w:val="28"/>
        </w:rPr>
        <w:t xml:space="preserve"> с целью возмещения части затрат  и недополученных доходов за объемы  реализованной продукции собственного производства в текущем финансовом году и в декабре отчетного финансового года. </w:t>
      </w:r>
    </w:p>
    <w:p w:rsidR="006C1671" w:rsidRPr="007A536D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</w:t>
      </w:r>
      <w:r w:rsidRPr="007A536D">
        <w:rPr>
          <w:rFonts w:ascii="Times New Roman" w:hAnsi="Times New Roman" w:cs="Times New Roman"/>
          <w:sz w:val="28"/>
          <w:szCs w:val="28"/>
        </w:rPr>
        <w:t xml:space="preserve">тся за объемы реализованной продукции в отчетном месяце и 2 месяцах текущего финансового года, предшествующих отчетному месяцу. 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Pr="007A536D">
        <w:rPr>
          <w:rFonts w:ascii="Times New Roman" w:hAnsi="Times New Roman" w:cs="Times New Roman"/>
          <w:sz w:val="28"/>
          <w:szCs w:val="28"/>
        </w:rPr>
        <w:t xml:space="preserve"> за объем реализованной продукции в декабре отчет</w:t>
      </w:r>
      <w:r>
        <w:rPr>
          <w:rFonts w:ascii="Times New Roman" w:hAnsi="Times New Roman" w:cs="Times New Roman"/>
          <w:sz w:val="28"/>
          <w:szCs w:val="28"/>
        </w:rPr>
        <w:t>ного финансового года выплачиваю</w:t>
      </w:r>
      <w:r w:rsidRPr="007A536D">
        <w:rPr>
          <w:rFonts w:ascii="Times New Roman" w:hAnsi="Times New Roman" w:cs="Times New Roman"/>
          <w:sz w:val="28"/>
          <w:szCs w:val="28"/>
        </w:rPr>
        <w:t>тся в период январь - февраль текущего финансового года.</w:t>
      </w:r>
    </w:p>
    <w:p w:rsidR="006C1671" w:rsidRPr="0077208C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 за объемы  реализованной продукции собственного  производства в иные периоды  текущего финансового года выплачиваются в случае ее невыплаты  из-за  недостаточности  бюджетных средств.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06F6">
        <w:rPr>
          <w:rFonts w:ascii="Times New Roman" w:hAnsi="Times New Roman" w:cs="Times New Roman"/>
          <w:sz w:val="28"/>
          <w:szCs w:val="28"/>
        </w:rPr>
        <w:t>.</w:t>
      </w:r>
      <w:r w:rsidRPr="00C725DB">
        <w:rPr>
          <w:rFonts w:ascii="Times New Roman" w:hAnsi="Times New Roman" w:cs="Times New Roman"/>
          <w:sz w:val="28"/>
          <w:szCs w:val="28"/>
        </w:rPr>
        <w:t xml:space="preserve"> </w:t>
      </w:r>
      <w:r w:rsidRPr="00DA1AC3">
        <w:rPr>
          <w:rFonts w:ascii="Times New Roman" w:hAnsi="Times New Roman" w:cs="Times New Roman"/>
          <w:sz w:val="28"/>
          <w:szCs w:val="28"/>
        </w:rPr>
        <w:t>Уполномоченный орган не позднее 31 я</w:t>
      </w:r>
      <w:r>
        <w:rPr>
          <w:rFonts w:ascii="Times New Roman" w:hAnsi="Times New Roman" w:cs="Times New Roman"/>
          <w:sz w:val="28"/>
          <w:szCs w:val="28"/>
        </w:rPr>
        <w:t xml:space="preserve">нваря текущего финансового года </w:t>
      </w:r>
      <w:r w:rsidRPr="00DA1AC3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 xml:space="preserve"> на    официальном сайте</w:t>
      </w:r>
      <w:r w:rsidRPr="00DA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DA1AC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AC3">
        <w:rPr>
          <w:rFonts w:ascii="Times New Roman" w:hAnsi="Times New Roman" w:cs="Times New Roman"/>
          <w:sz w:val="28"/>
          <w:szCs w:val="28"/>
        </w:rPr>
        <w:t xml:space="preserve"> о порядке, сроках предоставления, наличии лимитов су</w:t>
      </w:r>
      <w:r>
        <w:rPr>
          <w:rFonts w:ascii="Times New Roman" w:hAnsi="Times New Roman" w:cs="Times New Roman"/>
          <w:sz w:val="28"/>
          <w:szCs w:val="28"/>
        </w:rPr>
        <w:t>бсидии;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AC3">
        <w:rPr>
          <w:rFonts w:ascii="Times New Roman" w:hAnsi="Times New Roman" w:cs="Times New Roman"/>
          <w:sz w:val="28"/>
          <w:szCs w:val="28"/>
        </w:rPr>
        <w:t xml:space="preserve"> о размерах субсидии, формах и перечне документов, необходимых для предс</w:t>
      </w:r>
      <w:r>
        <w:rPr>
          <w:rFonts w:ascii="Times New Roman" w:hAnsi="Times New Roman" w:cs="Times New Roman"/>
          <w:sz w:val="28"/>
          <w:szCs w:val="28"/>
        </w:rPr>
        <w:t>тавления в Уполномоченный орган;</w:t>
      </w:r>
    </w:p>
    <w:p w:rsidR="006C1671" w:rsidRPr="0077208C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 соглашения о предоставлении субсидии.</w:t>
      </w:r>
    </w:p>
    <w:p w:rsidR="006C1671" w:rsidRPr="0077208C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eastAsia="Calibri" w:hAnsi="Times New Roman" w:cs="Times New Roman"/>
          <w:sz w:val="28"/>
          <w:szCs w:val="28"/>
        </w:rPr>
        <w:t>5.</w:t>
      </w:r>
      <w:r w:rsidRPr="0077208C">
        <w:rPr>
          <w:rFonts w:ascii="Times New Roman" w:hAnsi="Times New Roman" w:cs="Times New Roman"/>
          <w:sz w:val="28"/>
          <w:szCs w:val="28"/>
        </w:rPr>
        <w:t xml:space="preserve"> Субсидии предоставляются при осуществлении следующих видов деятельности:</w:t>
      </w:r>
    </w:p>
    <w:p w:rsidR="006C1671" w:rsidRPr="0077208C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 xml:space="preserve">     реализация искусственно выращенной пищевой рыбы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671" w:rsidRPr="00963325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 xml:space="preserve">     реализация пищевой рыбной продукции собственн</w:t>
      </w:r>
      <w:r>
        <w:rPr>
          <w:rFonts w:ascii="Times New Roman" w:hAnsi="Times New Roman" w:cs="Times New Roman"/>
          <w:sz w:val="28"/>
          <w:szCs w:val="28"/>
        </w:rPr>
        <w:t>ого производства.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3D1934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товаропроизводителям: </w:t>
      </w:r>
      <w:r w:rsidRPr="003D1934">
        <w:rPr>
          <w:rFonts w:ascii="Times New Roman" w:hAnsi="Times New Roman" w:cs="Times New Roman"/>
          <w:sz w:val="28"/>
          <w:szCs w:val="28"/>
        </w:rPr>
        <w:t xml:space="preserve"> юридическим лицам незав</w:t>
      </w:r>
      <w:r>
        <w:rPr>
          <w:rFonts w:ascii="Times New Roman" w:hAnsi="Times New Roman" w:cs="Times New Roman"/>
          <w:sz w:val="28"/>
          <w:szCs w:val="28"/>
        </w:rPr>
        <w:t>исимо от организационно-правовой</w:t>
      </w:r>
      <w:r w:rsidRPr="003D193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193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 крестьянским (фермерским) хозяйствам,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предпринимателям, осуществляющим деятельность на территории  автономного округа </w:t>
      </w:r>
      <w:r w:rsidRPr="003D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Получатели).</w:t>
      </w:r>
      <w:proofErr w:type="gramEnd"/>
    </w:p>
    <w:p w:rsidR="006C1671" w:rsidRPr="00963325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D2B64">
        <w:rPr>
          <w:rFonts w:ascii="Times New Roman" w:hAnsi="Times New Roman" w:cs="Times New Roman"/>
          <w:sz w:val="28"/>
          <w:szCs w:val="28"/>
        </w:rPr>
        <w:t>Критерии отбора Получателей субсидии:</w:t>
      </w:r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наличие у Получателей права собственности или аренды на объекты по производству (переработке) рыбной продукции (для Получателей, осуществляющих производство и реализацию пищевой рыбной продукции;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 xml:space="preserve">соответствие объектов по производству рыбной продукции требованиям санитарных норм и </w:t>
      </w:r>
      <w:r w:rsidRPr="00F41E05">
        <w:rPr>
          <w:rFonts w:ascii="Times New Roman" w:hAnsi="Times New Roman" w:cs="Times New Roman"/>
          <w:sz w:val="28"/>
          <w:szCs w:val="28"/>
        </w:rPr>
        <w:t>правил.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9F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числе, в соответствии с иными правовыми актами, и иной просроченной задолженности перед бюджетом муниципального образования;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в автономном округе;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</w:t>
      </w:r>
      <w:proofErr w:type="gramEnd"/>
      <w:r>
        <w:rPr>
          <w:rFonts w:ascii="Times New Roman" w:hAnsi="Times New Roman" w:cs="Times New Roman"/>
          <w:sz w:val="28"/>
          <w:szCs w:val="28"/>
        </w:rPr>
        <w:t>://</w:t>
      </w:r>
      <w:proofErr w:type="gramStart"/>
      <w:r>
        <w:rPr>
          <w:rFonts w:ascii="Times New Roman" w:hAnsi="Times New Roman" w:cs="Times New Roman"/>
          <w:sz w:val="28"/>
          <w:szCs w:val="28"/>
        </w:rPr>
        <w:t>bankrot.fedresurs.ru/").</w:t>
      </w:r>
      <w:proofErr w:type="gramEnd"/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1671" w:rsidRPr="006C1671" w:rsidRDefault="006C1671" w:rsidP="006C1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C1671">
        <w:rPr>
          <w:rFonts w:ascii="Times New Roman" w:hAnsi="Times New Roman" w:cs="Times New Roman"/>
          <w:bCs/>
          <w:sz w:val="28"/>
          <w:szCs w:val="28"/>
        </w:rPr>
        <w:t>Раздел I</w:t>
      </w:r>
      <w:proofErr w:type="spellStart"/>
      <w:r w:rsidRPr="006C167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6C1671">
        <w:rPr>
          <w:rFonts w:ascii="Times New Roman" w:hAnsi="Times New Roman" w:cs="Times New Roman"/>
          <w:bCs/>
          <w:sz w:val="28"/>
          <w:szCs w:val="28"/>
        </w:rPr>
        <w:t>. Условия  и порядок предоставления  субсидий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0D2B64">
        <w:rPr>
          <w:rFonts w:ascii="Times New Roman" w:hAnsi="Times New Roman" w:cs="Times New Roman"/>
          <w:sz w:val="28"/>
          <w:szCs w:val="28"/>
        </w:rPr>
        <w:t>Получатели представляют</w:t>
      </w:r>
      <w:r w:rsidRPr="00263C5E">
        <w:rPr>
          <w:rFonts w:ascii="Times New Roman" w:hAnsi="Times New Roman" w:cs="Times New Roman"/>
          <w:sz w:val="28"/>
          <w:szCs w:val="28"/>
        </w:rPr>
        <w:t xml:space="preserve"> </w:t>
      </w:r>
      <w:r w:rsidRPr="000D2B64">
        <w:rPr>
          <w:rFonts w:ascii="Times New Roman" w:hAnsi="Times New Roman" w:cs="Times New Roman"/>
          <w:sz w:val="28"/>
          <w:szCs w:val="28"/>
        </w:rPr>
        <w:t>в Уполномоченный орган до 5 рабочего дня соответствующе</w:t>
      </w:r>
      <w:r>
        <w:rPr>
          <w:rFonts w:ascii="Times New Roman" w:hAnsi="Times New Roman" w:cs="Times New Roman"/>
          <w:sz w:val="28"/>
          <w:szCs w:val="28"/>
        </w:rPr>
        <w:t>го месяца следующие  документы</w:t>
      </w:r>
      <w:r w:rsidRPr="000D2B64">
        <w:rPr>
          <w:rFonts w:ascii="Times New Roman" w:hAnsi="Times New Roman" w:cs="Times New Roman"/>
          <w:sz w:val="28"/>
          <w:szCs w:val="28"/>
        </w:rPr>
        <w:t>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9.1.Н</w:t>
      </w:r>
      <w:r w:rsidRPr="000D2B64">
        <w:rPr>
          <w:rFonts w:ascii="Times New Roman" w:hAnsi="Times New Roman" w:cs="Times New Roman"/>
          <w:sz w:val="28"/>
          <w:szCs w:val="28"/>
        </w:rPr>
        <w:t>а производство и реализацию искусственно выращенной пищевой рыбы: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установленной  Уполномоченным органом</w:t>
      </w:r>
      <w:r w:rsidRPr="000D2B64">
        <w:rPr>
          <w:rFonts w:ascii="Times New Roman" w:hAnsi="Times New Roman" w:cs="Times New Roman"/>
          <w:sz w:val="28"/>
          <w:szCs w:val="28"/>
        </w:rPr>
        <w:t>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ку-расчет по форме, установленной</w:t>
      </w:r>
      <w:r w:rsidRPr="000D2B64"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6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</w:t>
      </w:r>
      <w:r w:rsidRPr="000D2B64">
        <w:rPr>
          <w:rFonts w:ascii="Times New Roman" w:hAnsi="Times New Roman" w:cs="Times New Roman"/>
          <w:sz w:val="28"/>
          <w:szCs w:val="28"/>
        </w:rPr>
        <w:lastRenderedPageBreak/>
        <w:t>поставки, платежных документов, предусмотренных действующим законодательством, товарных накладных соответствующих унифицированных форм и (или) подтверждающих наличие сформированного ремонтно-маточного стада и соответствующего технологического оборудования, и (или) иные документы, предусмотренные законодательством Российской Федерации о бухгалтерском учете, федеральными и</w:t>
      </w:r>
      <w:proofErr w:type="gramEnd"/>
      <w:r w:rsidRPr="000D2B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2B64">
        <w:rPr>
          <w:rFonts w:ascii="Times New Roman" w:hAnsi="Times New Roman" w:cs="Times New Roman"/>
          <w:sz w:val="28"/>
          <w:szCs w:val="28"/>
        </w:rPr>
        <w:t>или) отраслевыми стандартами);</w:t>
      </w:r>
      <w:proofErr w:type="gramEnd"/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64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</w:t>
      </w:r>
      <w:proofErr w:type="gramEnd"/>
      <w:r w:rsidRPr="000D2B64">
        <w:rPr>
          <w:rFonts w:ascii="Times New Roman" w:hAnsi="Times New Roman" w:cs="Times New Roman"/>
          <w:sz w:val="28"/>
          <w:szCs w:val="28"/>
        </w:rPr>
        <w:t>, федеральными и (или) отраслевыми стандартами);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64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рыбу, и (или) иные документы, предусмотренные законодательством Российской Федерации о бухгалтерском учете, федеральными</w:t>
      </w:r>
      <w:proofErr w:type="gramEnd"/>
      <w:r w:rsidRPr="000D2B64">
        <w:rPr>
          <w:rFonts w:ascii="Times New Roman" w:hAnsi="Times New Roman" w:cs="Times New Roman"/>
          <w:sz w:val="28"/>
          <w:szCs w:val="28"/>
        </w:rPr>
        <w:t xml:space="preserve"> и (или) отраслевыми стандартами).</w:t>
      </w:r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6C1671" w:rsidRDefault="006C1671" w:rsidP="006C16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на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 выплачивается при выполнении следующих требований: </w:t>
      </w:r>
    </w:p>
    <w:p w:rsidR="006C1671" w:rsidRDefault="006C1671" w:rsidP="006C16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средняя минимальная масса одной особи искусственно выращенной пищевой рыбы, одна особь/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1671" w:rsidRDefault="006C1671" w:rsidP="006C16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осетровые, за исключением стерляди, - 2,00;</w:t>
      </w:r>
    </w:p>
    <w:p w:rsidR="006C1671" w:rsidRDefault="006C1671" w:rsidP="006C16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стерлядь - 0,8;</w:t>
      </w:r>
    </w:p>
    <w:p w:rsidR="006C1671" w:rsidRDefault="006C1671" w:rsidP="006C1671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сиговые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 исключением тугуна, - 1,00;</w:t>
      </w:r>
    </w:p>
    <w:p w:rsidR="006C1671" w:rsidRPr="005E390D" w:rsidRDefault="006C1671" w:rsidP="006C167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тугун - 0,08.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</w:t>
      </w:r>
      <w:r w:rsidRPr="000D2B64">
        <w:rPr>
          <w:rFonts w:ascii="Times New Roman" w:hAnsi="Times New Roman" w:cs="Times New Roman"/>
          <w:sz w:val="28"/>
          <w:szCs w:val="28"/>
        </w:rPr>
        <w:t xml:space="preserve"> На производство и реализацию пищевой рыбной продукции: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 Уполномоченным органом</w:t>
      </w:r>
      <w:r w:rsidRPr="000D2B64">
        <w:rPr>
          <w:rFonts w:ascii="Times New Roman" w:hAnsi="Times New Roman" w:cs="Times New Roman"/>
          <w:sz w:val="28"/>
          <w:szCs w:val="28"/>
        </w:rPr>
        <w:t>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ку-расчет по форме, установленной</w:t>
      </w:r>
      <w:r w:rsidRPr="000D2B64"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копии декларации о соответствии (или сертификата соответствия) на пищевую рыбную проду</w:t>
      </w:r>
      <w:r>
        <w:rPr>
          <w:rFonts w:ascii="Times New Roman" w:hAnsi="Times New Roman" w:cs="Times New Roman"/>
          <w:sz w:val="28"/>
          <w:szCs w:val="28"/>
        </w:rPr>
        <w:t>кцию</w:t>
      </w:r>
      <w:r w:rsidRPr="000D2B64">
        <w:rPr>
          <w:rFonts w:ascii="Times New Roman" w:hAnsi="Times New Roman" w:cs="Times New Roman"/>
          <w:sz w:val="28"/>
          <w:szCs w:val="28"/>
        </w:rPr>
        <w:t xml:space="preserve">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произведенной и реализованной продукции;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B64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и (или) (собственный вылов) сырья для производства пищевой рыбной продукции (договоров купли-продажи, договор</w:t>
      </w:r>
      <w:r>
        <w:rPr>
          <w:rFonts w:ascii="Times New Roman" w:hAnsi="Times New Roman" w:cs="Times New Roman"/>
          <w:sz w:val="28"/>
          <w:szCs w:val="28"/>
        </w:rPr>
        <w:t xml:space="preserve">ов поставки, </w:t>
      </w:r>
      <w:r w:rsidRPr="000D2B64">
        <w:rPr>
          <w:rFonts w:ascii="Times New Roman" w:hAnsi="Times New Roman" w:cs="Times New Roman"/>
          <w:sz w:val="28"/>
          <w:szCs w:val="28"/>
        </w:rPr>
        <w:t xml:space="preserve"> договоров оказания услуг (при оптовой и мелкооптовой торговле), </w:t>
      </w:r>
      <w:proofErr w:type="gramEnd"/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платежных документов, предусмотренны</w:t>
      </w:r>
      <w:r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</w:t>
      </w:r>
      <w:r>
        <w:rPr>
          <w:rFonts w:ascii="Times New Roman" w:hAnsi="Times New Roman" w:cs="Times New Roman"/>
          <w:sz w:val="28"/>
          <w:szCs w:val="28"/>
        </w:rPr>
        <w:t>и (или) отраслевыми стандартами;</w:t>
      </w:r>
    </w:p>
    <w:p w:rsidR="006C1671" w:rsidRPr="000D2B64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 xml:space="preserve"> копии ветеринарных сопроводительных документов </w:t>
      </w:r>
      <w:proofErr w:type="gramStart"/>
      <w:r w:rsidRPr="000D2B64">
        <w:rPr>
          <w:rFonts w:ascii="Times New Roman" w:hAnsi="Times New Roman" w:cs="Times New Roman"/>
          <w:sz w:val="28"/>
          <w:szCs w:val="28"/>
        </w:rPr>
        <w:t>в соответствии с законодательством о ветеринарии на приобретенное сырье для произв</w:t>
      </w:r>
      <w:r>
        <w:rPr>
          <w:rFonts w:ascii="Times New Roman" w:hAnsi="Times New Roman" w:cs="Times New Roman"/>
          <w:sz w:val="28"/>
          <w:szCs w:val="28"/>
        </w:rPr>
        <w:t>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пищевой рыбной продукции</w:t>
      </w:r>
      <w:r w:rsidRPr="000D2B64">
        <w:rPr>
          <w:rFonts w:ascii="Times New Roman" w:hAnsi="Times New Roman" w:cs="Times New Roman"/>
          <w:sz w:val="28"/>
          <w:szCs w:val="28"/>
        </w:rPr>
        <w:t xml:space="preserve"> представляются при наличии обязательных требований, установленных ветеринарным законодательством, об обязательном сопровождении ветеринарными сопроводительными документами соответствующих в</w:t>
      </w:r>
      <w:r>
        <w:rPr>
          <w:rFonts w:ascii="Times New Roman" w:hAnsi="Times New Roman" w:cs="Times New Roman"/>
          <w:sz w:val="28"/>
          <w:szCs w:val="28"/>
        </w:rPr>
        <w:t xml:space="preserve">идов </w:t>
      </w:r>
      <w:r w:rsidRPr="000D2B64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произведенной пищевой рыбной продукции (договоров купли-продажи, договор</w:t>
      </w:r>
      <w:r>
        <w:rPr>
          <w:rFonts w:ascii="Times New Roman" w:hAnsi="Times New Roman" w:cs="Times New Roman"/>
          <w:sz w:val="28"/>
          <w:szCs w:val="28"/>
        </w:rPr>
        <w:t xml:space="preserve">ов поставки, </w:t>
      </w:r>
      <w:r w:rsidRPr="000D2B64">
        <w:rPr>
          <w:rFonts w:ascii="Times New Roman" w:hAnsi="Times New Roman" w:cs="Times New Roman"/>
          <w:sz w:val="28"/>
          <w:szCs w:val="28"/>
        </w:rPr>
        <w:t xml:space="preserve"> договоров оказания услуг (при о</w:t>
      </w:r>
      <w:r>
        <w:rPr>
          <w:rFonts w:ascii="Times New Roman" w:hAnsi="Times New Roman" w:cs="Times New Roman"/>
          <w:sz w:val="28"/>
          <w:szCs w:val="28"/>
        </w:rPr>
        <w:t>птовой и мелкооптовой торговле);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 xml:space="preserve"> платежных документов, предусмотренны</w:t>
      </w:r>
      <w:r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</w:t>
      </w:r>
      <w:r>
        <w:rPr>
          <w:rFonts w:ascii="Times New Roman" w:hAnsi="Times New Roman" w:cs="Times New Roman"/>
          <w:sz w:val="28"/>
          <w:szCs w:val="28"/>
        </w:rPr>
        <w:t>и (или) отраслевыми стандартами;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64">
        <w:rPr>
          <w:rFonts w:ascii="Times New Roman" w:hAnsi="Times New Roman" w:cs="Times New Roman"/>
          <w:sz w:val="28"/>
          <w:szCs w:val="28"/>
        </w:rPr>
        <w:t xml:space="preserve"> копии ветеринарных сопроводительных документов в соответствии с законодательством о ветеринарии на реализованную пищевую </w:t>
      </w:r>
      <w:r>
        <w:rPr>
          <w:rFonts w:ascii="Times New Roman" w:hAnsi="Times New Roman" w:cs="Times New Roman"/>
          <w:sz w:val="28"/>
          <w:szCs w:val="28"/>
        </w:rPr>
        <w:t>рыбную продукцию</w:t>
      </w:r>
      <w:r w:rsidRPr="000D2B64">
        <w:rPr>
          <w:rFonts w:ascii="Times New Roman" w:hAnsi="Times New Roman" w:cs="Times New Roman"/>
          <w:sz w:val="28"/>
          <w:szCs w:val="28"/>
        </w:rPr>
        <w:t xml:space="preserve"> представляются при наличии обязательных требований, установленных ветеринарным законодательством, об обязательном сопровождении ветеринарными сопроводительными документами соответствующих видов произведенной и реализованной продукции.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Pr="008C1E8F">
        <w:rPr>
          <w:rFonts w:ascii="Times New Roman" w:hAnsi="Times New Roman" w:cs="Times New Roman"/>
          <w:sz w:val="28"/>
          <w:szCs w:val="28"/>
        </w:rPr>
        <w:t>.   Документы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 Получателем: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Уполномоченный орган;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1E8F">
        <w:rPr>
          <w:rFonts w:ascii="Times New Roman" w:hAnsi="Times New Roman" w:cs="Times New Roman"/>
          <w:sz w:val="28"/>
          <w:szCs w:val="28"/>
        </w:rPr>
        <w:t xml:space="preserve">  через 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8F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"Единый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почтовым отправлением.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Pr="00CF7779">
        <w:rPr>
          <w:rFonts w:ascii="Times New Roman" w:hAnsi="Times New Roman" w:cs="Times New Roman"/>
          <w:sz w:val="28"/>
          <w:szCs w:val="28"/>
        </w:rPr>
        <w:t>.Документы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в пунктах 9 настоящего </w:t>
      </w:r>
      <w:r w:rsidRPr="00CF7779">
        <w:rPr>
          <w:rFonts w:ascii="Times New Roman" w:hAnsi="Times New Roman" w:cs="Times New Roman"/>
          <w:sz w:val="28"/>
          <w:szCs w:val="28"/>
        </w:rPr>
        <w:t xml:space="preserve"> Порядка, представляются в Уполномоченный ор</w:t>
      </w:r>
      <w:r>
        <w:rPr>
          <w:rFonts w:ascii="Times New Roman" w:hAnsi="Times New Roman" w:cs="Times New Roman"/>
          <w:sz w:val="28"/>
          <w:szCs w:val="28"/>
        </w:rPr>
        <w:t xml:space="preserve">ган сформированными в 1 прошнурованный и пронумерованный комплект. 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12.Должностное лицо Уполномоченного органа, ответственное за прием документов,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   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Должностное лицо Уполномоченного органа формирует 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документов.</w:t>
      </w:r>
    </w:p>
    <w:p w:rsidR="006C1671" w:rsidRPr="003D324F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4F">
        <w:rPr>
          <w:rFonts w:ascii="Times New Roman" w:hAnsi="Times New Roman" w:cs="Times New Roman"/>
          <w:sz w:val="28"/>
          <w:szCs w:val="28"/>
        </w:rPr>
        <w:t>В случае недостаточности лимитов, необходимых  для  выплаты в полном объеме субсидий, субсидия   выплачивается Получателям, заявления которых зарегистрированы ранее по времени и дате поступления.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6C1671" w:rsidRPr="00981292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92">
        <w:rPr>
          <w:rFonts w:ascii="Times New Roman" w:hAnsi="Times New Roman" w:cs="Times New Roman"/>
          <w:sz w:val="28"/>
          <w:szCs w:val="28"/>
        </w:rPr>
        <w:t>Уведомление, подписанное   руководителем  структурного подразделения  Уполномоченного органа  ответственного  за прием и  рассмотрение   документов вручается</w:t>
      </w:r>
      <w:proofErr w:type="gramEnd"/>
      <w:r w:rsidRPr="00981292">
        <w:rPr>
          <w:rFonts w:ascii="Times New Roman" w:hAnsi="Times New Roman" w:cs="Times New Roman"/>
          <w:sz w:val="28"/>
          <w:szCs w:val="28"/>
        </w:rPr>
        <w:t xml:space="preserve"> Получателю лично или направляется посредством почтовой связи.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14.При выявлении некорректно заполненного поля электронной формы документов Получатель уведомляется о характере выявленной ошибки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ее устранения путем информационного сообщения в электронной форме документов.  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 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15.Требовать от Получателя представления документов, не предусмотренных Порядком, не допускается.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муниципального образования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</w:t>
      </w:r>
      <w:r w:rsidRPr="00FC5331">
        <w:rPr>
          <w:rFonts w:ascii="Times New Roman" w:hAnsi="Times New Roman" w:cs="Times New Roman"/>
          <w:sz w:val="28"/>
          <w:szCs w:val="28"/>
        </w:rPr>
        <w:t>в пункте 5 Порядка (в органе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) -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17. Уполномоченный орган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FC53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9  настоящего </w:t>
      </w:r>
      <w:r w:rsidRPr="00FC533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осуществляет их проверку на предмет достоверности, а также проверку Получателя на соответствие  критериям и требованиям, установленным  Порядком.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о предоставлении субсидии или об отказе в ее предоставлении оформляет правовым актом Уполномоченный орган.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62EA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 структурного подразделения  Уполномоченного органа, отвечающего  за  предоставление государственной услуги.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18</w:t>
      </w:r>
      <w:r w:rsidRPr="002C62E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6C1671" w:rsidRPr="00FC533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2EA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Получателем документов (предоставление не в полном объеме);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  с нарушением требований к их оформлению;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Получателя требованиям и критериям отбора, установленным   пунктами 7.8 Порядка;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Соглашения с нарушением установленной формы;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объемов продукции искусственно выращенной, произведенной и переработанной (реализованной) за пределами автономного округа;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Получателем объемов и видов реализованной продукции,  в том числе: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мелочь рыбы III группы, рыбную продукцию, не прошедшую сертификацию (декларирование);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 рыб: осетровые (осетр сибирский, стерлядь), сиговые (муксун, пелядь (сырок), сиг (пыжьян),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>), тугун, нельма), за исключением искусственно выращенных;</w:t>
      </w:r>
      <w:proofErr w:type="gramEnd"/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искусственно выращенные и реализованные виды рыб, за исключением осетровых и сиговых;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рыбная продукция, произведенная из закупленного сырья без подтверждения оплаты;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рыбную продукцию, произведенную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кулинарные рыбные;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предъявление объемов выловленной пищевой рыбы, выловленной пищевой рыбы, пищевой рыбной продукции, не оформленных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  <w:proofErr w:type="gramEnd"/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в отношении берегового производственного объекта менее 5 лет, а в отношении объектов муниципальной собственности - менее 3 лет.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B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осуществляется:</w:t>
      </w:r>
    </w:p>
    <w:p w:rsidR="006C1671" w:rsidRDefault="006C1671" w:rsidP="006C16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реализацию искусственно выращенной пищевой рыбы собственного производства по ставкам, указанным в пункте 7 раздела «Рыбная отрасль» приложения 3 к постановлению  № 344-п;</w:t>
      </w:r>
    </w:p>
    <w:p w:rsidR="006C1671" w:rsidRDefault="006C1671" w:rsidP="006C16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реализацию пищевой рыбной продукции собственного производства,  по ставкам, указанным в пунктах 1-6 раздела «Рыбная отрасль» приложения 3 постановлению № 344-п.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20.Размер субсидии, предоставляемой Уполномоченным органом в текущем финансовом году каждому Получателю  на поддержку по каждому виду деятельности, рассчитывается по формуле: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5730" cy="54165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валовой объем реализации продукции отдельным Получателем по отдельному виду деятельности в текущем финансовом году;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валовой объем реализации продукции отдельного муниципального образования по отдельному виду деятельности в текущем финансовом году;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отдельному муниципальному образованию из бюджета автономного округа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переданного полномочия на поддержку отдельного вида деятельности в текущем финансовом году.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реализацию пищевой рыбной продукции собственного производства предоставляется в соответствии с перечнем товаропроизводителей, занимающихся производством пищевой рыбной продукции (далее - Перечень), утверждаемым приказом Департамента.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C0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по форме, установленной финансовым органом муниципального образования автономного округа и  должно содержать следующие положения: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9F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в пункте 18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не более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Соглашения на расчетный счет Получателя, открытый в кредитной российской организации.</w:t>
      </w:r>
    </w:p>
    <w:p w:rsidR="006C1671" w:rsidRPr="00C86A1B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A1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86A1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86A1B">
        <w:rPr>
          <w:rFonts w:ascii="Times New Roman" w:hAnsi="Times New Roman" w:cs="Times New Roman"/>
          <w:bCs/>
          <w:sz w:val="28"/>
          <w:szCs w:val="28"/>
        </w:rPr>
        <w:t>.Требования к отчетности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24.Получатель ежемесячно не позднее 5 рабочего дня месяца, следующего за отчетным,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отчет о достижении показателей результативности по форме, установленной  Соглашением.</w:t>
      </w:r>
    </w:p>
    <w:p w:rsidR="006C1671" w:rsidRPr="00A67D85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6C1671" w:rsidRPr="00C86A1B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6A1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86A1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86A1B">
        <w:rPr>
          <w:rFonts w:ascii="Times New Roman" w:hAnsi="Times New Roman" w:cs="Times New Roman"/>
          <w:bCs/>
          <w:sz w:val="28"/>
          <w:szCs w:val="28"/>
        </w:rPr>
        <w:t xml:space="preserve">.Требования  об осуществлении </w:t>
      </w:r>
      <w:proofErr w:type="gramStart"/>
      <w:r w:rsidRPr="00C86A1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86A1B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24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направляет Получателю письменное уведомление о необходимости возврата субсидии (далее - уведомление).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в течение 30 рабочих дней со дня получения уведомления обязан выполнить требования, указанные в нем.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 в указанный срок Уполномоченный орган обращается в суд в соответствии с законодательством Российской Федерации.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28.В случае выявления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Ответственность за достоверность фактических показателей, сведений в представленных документах несет Получатель.</w:t>
      </w:r>
    </w:p>
    <w:p w:rsidR="006C1671" w:rsidRDefault="006C1671" w:rsidP="006C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71" w:rsidRDefault="006C1671" w:rsidP="006C1671">
      <w:pPr>
        <w:pStyle w:val="FR1"/>
        <w:spacing w:line="240" w:lineRule="auto"/>
        <w:rPr>
          <w:b w:val="0"/>
        </w:rPr>
      </w:pPr>
    </w:p>
    <w:p w:rsidR="007702CD" w:rsidRDefault="007702CD" w:rsidP="00196A7F">
      <w:pPr>
        <w:pStyle w:val="FR1"/>
        <w:spacing w:line="240" w:lineRule="auto"/>
        <w:ind w:left="1069"/>
        <w:jc w:val="right"/>
        <w:rPr>
          <w:b w:val="0"/>
        </w:rPr>
      </w:pPr>
    </w:p>
    <w:p w:rsidR="007702CD" w:rsidRDefault="007702CD" w:rsidP="00196A7F">
      <w:pPr>
        <w:pStyle w:val="FR1"/>
        <w:spacing w:line="240" w:lineRule="auto"/>
        <w:ind w:left="1069"/>
        <w:jc w:val="right"/>
        <w:rPr>
          <w:b w:val="0"/>
        </w:rPr>
      </w:pPr>
    </w:p>
    <w:p w:rsidR="007702CD" w:rsidRDefault="007702CD" w:rsidP="00196A7F">
      <w:pPr>
        <w:pStyle w:val="FR1"/>
        <w:spacing w:line="240" w:lineRule="auto"/>
        <w:ind w:left="1069"/>
        <w:jc w:val="right"/>
        <w:rPr>
          <w:b w:val="0"/>
        </w:rPr>
      </w:pPr>
    </w:p>
    <w:p w:rsidR="007702CD" w:rsidRDefault="007702CD" w:rsidP="00196A7F">
      <w:pPr>
        <w:pStyle w:val="FR1"/>
        <w:spacing w:line="240" w:lineRule="auto"/>
        <w:ind w:left="1069"/>
        <w:jc w:val="right"/>
        <w:rPr>
          <w:b w:val="0"/>
        </w:rPr>
      </w:pPr>
    </w:p>
    <w:p w:rsidR="00196A7F" w:rsidRPr="00621AD4" w:rsidRDefault="00196A7F" w:rsidP="00196A7F">
      <w:pPr>
        <w:pStyle w:val="FR1"/>
        <w:spacing w:line="240" w:lineRule="auto"/>
        <w:ind w:left="1069"/>
        <w:jc w:val="right"/>
        <w:rPr>
          <w:b w:val="0"/>
        </w:rPr>
      </w:pPr>
      <w:r w:rsidRPr="00621AD4">
        <w:rPr>
          <w:b w:val="0"/>
        </w:rPr>
        <w:t>Приложение</w:t>
      </w:r>
      <w:r w:rsidR="006C1671">
        <w:rPr>
          <w:b w:val="0"/>
        </w:rPr>
        <w:t xml:space="preserve"> 4</w:t>
      </w:r>
    </w:p>
    <w:p w:rsidR="00196A7F" w:rsidRPr="00621AD4" w:rsidRDefault="00196A7F" w:rsidP="0019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6A7F" w:rsidRPr="00621AD4" w:rsidRDefault="00196A7F" w:rsidP="0019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96A7F" w:rsidRDefault="00196A7F" w:rsidP="00196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D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96A7F" w:rsidRPr="00F248D7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F" w:rsidRPr="00F248D7" w:rsidRDefault="00196A7F" w:rsidP="00196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48D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96A7F" w:rsidRPr="00F248D7" w:rsidRDefault="00196A7F" w:rsidP="00142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48D7">
        <w:rPr>
          <w:rFonts w:ascii="Times New Roman" w:hAnsi="Times New Roman" w:cs="Times New Roman"/>
          <w:bCs/>
          <w:sz w:val="28"/>
          <w:szCs w:val="28"/>
        </w:rPr>
        <w:t xml:space="preserve"> расчета и  предоставления субсидий на поддержку и развитие  малых форм хозяйствования</w:t>
      </w:r>
    </w:p>
    <w:p w:rsidR="00196A7F" w:rsidRPr="00F248D7" w:rsidRDefault="00196A7F" w:rsidP="00196A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96A7F" w:rsidRPr="00F248D7" w:rsidRDefault="00196A7F" w:rsidP="00196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96A7F" w:rsidRPr="00F248D7" w:rsidRDefault="00196A7F" w:rsidP="00196A7F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8D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248D7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субсидий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F" w:rsidRPr="003522E2" w:rsidRDefault="00196A7F" w:rsidP="00196A7F">
      <w:pPr>
        <w:pStyle w:val="a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07B8"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 w:rsidRPr="002833E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</w:t>
      </w:r>
      <w:r w:rsidRPr="002833EB">
        <w:rPr>
          <w:sz w:val="28"/>
          <w:szCs w:val="28"/>
        </w:rPr>
        <w:t>орядок   определяет правила расчета и предоставления субсидий   на реализацию мероприятия муниципальной программы</w:t>
      </w:r>
      <w:r>
        <w:rPr>
          <w:sz w:val="28"/>
          <w:szCs w:val="28"/>
        </w:rPr>
        <w:t xml:space="preserve"> </w:t>
      </w:r>
      <w:r w:rsidRPr="002833EB">
        <w:rPr>
          <w:sz w:val="28"/>
          <w:szCs w:val="28"/>
        </w:rPr>
        <w:t>«Развитие агропромышленного  комплекса на территории Хант</w:t>
      </w:r>
      <w:proofErr w:type="gramStart"/>
      <w:r w:rsidRPr="002833EB">
        <w:rPr>
          <w:sz w:val="28"/>
          <w:szCs w:val="28"/>
        </w:rPr>
        <w:t>ы-</w:t>
      </w:r>
      <w:proofErr w:type="gramEnd"/>
      <w:r w:rsidRPr="002833EB">
        <w:rPr>
          <w:sz w:val="28"/>
          <w:szCs w:val="28"/>
        </w:rPr>
        <w:t xml:space="preserve"> Мансийского района</w:t>
      </w:r>
      <w:r w:rsidR="00534517">
        <w:rPr>
          <w:sz w:val="28"/>
          <w:szCs w:val="28"/>
        </w:rPr>
        <w:t>»</w:t>
      </w:r>
      <w:r w:rsidRPr="00283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2.2.«Поддержка  малых форм хозяйствования, создания и модернизации объектов агропромышленного  комплекса, приобретения техники и  оборудования»   </w:t>
      </w:r>
      <w:r w:rsidRPr="002833EB">
        <w:rPr>
          <w:sz w:val="28"/>
          <w:szCs w:val="28"/>
        </w:rPr>
        <w:t xml:space="preserve"> из бюджета  муниципального образования  за счет субвенций   из бюджета автономного округа </w:t>
      </w:r>
      <w:r w:rsidRPr="007F0180">
        <w:rPr>
          <w:sz w:val="28"/>
          <w:szCs w:val="28"/>
        </w:rPr>
        <w:t>(далее-  субсидия, Порядок).</w:t>
      </w:r>
    </w:p>
    <w:p w:rsidR="00196A7F" w:rsidRPr="008927BC" w:rsidRDefault="00196A7F" w:rsidP="00196A7F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2. В настоящем Порядке </w:t>
      </w:r>
      <w:r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Calibri" w:hAnsi="Times New Roman" w:cs="Times New Roman"/>
          <w:sz w:val="28"/>
          <w:szCs w:val="28"/>
        </w:rPr>
        <w:t>следующие понятия: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«сельскохозяйственный объект»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общая полезная площадь – не менее 600 метров квадратных;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подключение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действующей механизированной или автоматизированной системы доения (для  животноводческих объектов для содержания крупного или мелкого рогатого скота молочной специализации);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«объект перерабатывающих производств сельскохозяйственной продукции»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 – не менее 10 единиц;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общая полезная площадь – не менее 150 метров квадратных;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196A7F" w:rsidRDefault="00196A7F" w:rsidP="00196A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действующего санитарно-эпидемиологического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196A7F" w:rsidRDefault="00196A7F" w:rsidP="0019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«модернизация»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A67D85" w:rsidRPr="00534517" w:rsidRDefault="00A67D85" w:rsidP="00534517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E21FD0">
        <w:rPr>
          <w:sz w:val="28"/>
          <w:szCs w:val="28"/>
        </w:rPr>
        <w:t xml:space="preserve">. </w:t>
      </w:r>
      <w:r w:rsidRPr="00E21FD0">
        <w:rPr>
          <w:rFonts w:eastAsia="Calibri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Pr="00E21FD0">
        <w:rPr>
          <w:rFonts w:eastAsia="Calibri"/>
          <w:sz w:val="28"/>
          <w:szCs w:val="28"/>
        </w:rPr>
        <w:lastRenderedPageBreak/>
        <w:t>админис</w:t>
      </w:r>
      <w:r>
        <w:rPr>
          <w:rFonts w:eastAsia="Calibri"/>
          <w:sz w:val="28"/>
          <w:szCs w:val="28"/>
        </w:rPr>
        <w:t>трация Ханты-Мансийского района</w:t>
      </w:r>
      <w:r w:rsidR="0053451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далее-Уполномоченный</w:t>
      </w:r>
      <w:proofErr w:type="spellEnd"/>
      <w:r>
        <w:rPr>
          <w:rFonts w:eastAsia="Calibri"/>
          <w:sz w:val="28"/>
          <w:szCs w:val="28"/>
        </w:rPr>
        <w:t xml:space="preserve"> орган).</w:t>
      </w:r>
    </w:p>
    <w:p w:rsidR="00196A7F" w:rsidRDefault="00A67D85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A7F">
        <w:rPr>
          <w:rFonts w:ascii="Times New Roman" w:hAnsi="Times New Roman" w:cs="Times New Roman"/>
          <w:sz w:val="28"/>
          <w:szCs w:val="28"/>
        </w:rPr>
        <w:t>.</w:t>
      </w:r>
      <w:r w:rsidR="00196A7F" w:rsidRPr="00DA1AC3">
        <w:rPr>
          <w:rFonts w:ascii="Times New Roman" w:hAnsi="Times New Roman" w:cs="Times New Roman"/>
          <w:sz w:val="28"/>
          <w:szCs w:val="28"/>
        </w:rPr>
        <w:t xml:space="preserve"> Уполномоченный орган не позднее 31 я</w:t>
      </w:r>
      <w:r w:rsidR="00196A7F">
        <w:rPr>
          <w:rFonts w:ascii="Times New Roman" w:hAnsi="Times New Roman" w:cs="Times New Roman"/>
          <w:sz w:val="28"/>
          <w:szCs w:val="28"/>
        </w:rPr>
        <w:t xml:space="preserve">нваря текущего финансового года </w:t>
      </w:r>
      <w:r w:rsidR="00196A7F" w:rsidRPr="00DA1AC3">
        <w:rPr>
          <w:rFonts w:ascii="Times New Roman" w:hAnsi="Times New Roman" w:cs="Times New Roman"/>
          <w:sz w:val="28"/>
          <w:szCs w:val="28"/>
        </w:rPr>
        <w:t>размещает</w:t>
      </w:r>
      <w:r w:rsidR="00196A7F">
        <w:rPr>
          <w:rFonts w:ascii="Times New Roman" w:hAnsi="Times New Roman" w:cs="Times New Roman"/>
          <w:sz w:val="28"/>
          <w:szCs w:val="28"/>
        </w:rPr>
        <w:t xml:space="preserve"> на    официальном сайте органа местного самоуправления</w:t>
      </w:r>
      <w:r w:rsidR="00196A7F" w:rsidRPr="00DA1AC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196A7F">
        <w:rPr>
          <w:rFonts w:ascii="Times New Roman" w:hAnsi="Times New Roman" w:cs="Times New Roman"/>
          <w:sz w:val="28"/>
          <w:szCs w:val="28"/>
        </w:rPr>
        <w:t>: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AC3">
        <w:rPr>
          <w:rFonts w:ascii="Times New Roman" w:hAnsi="Times New Roman" w:cs="Times New Roman"/>
          <w:sz w:val="28"/>
          <w:szCs w:val="28"/>
        </w:rPr>
        <w:t xml:space="preserve"> о порядке, сроках предоставления, наличии лимитов су</w:t>
      </w:r>
      <w:r>
        <w:rPr>
          <w:rFonts w:ascii="Times New Roman" w:hAnsi="Times New Roman" w:cs="Times New Roman"/>
          <w:sz w:val="28"/>
          <w:szCs w:val="28"/>
        </w:rPr>
        <w:t>бсидий;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размерах субсидий</w:t>
      </w:r>
      <w:r w:rsidRPr="00DA1AC3">
        <w:rPr>
          <w:rFonts w:ascii="Times New Roman" w:hAnsi="Times New Roman" w:cs="Times New Roman"/>
          <w:sz w:val="28"/>
          <w:szCs w:val="28"/>
        </w:rPr>
        <w:t>, формах и перечне документов, необходимых для предс</w:t>
      </w:r>
      <w:r>
        <w:rPr>
          <w:rFonts w:ascii="Times New Roman" w:hAnsi="Times New Roman" w:cs="Times New Roman"/>
          <w:sz w:val="28"/>
          <w:szCs w:val="28"/>
        </w:rPr>
        <w:t>тавления в Уполномоченный орган;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 соглашения о предоставлении субсидий.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267A">
        <w:rPr>
          <w:rFonts w:ascii="Times New Roman" w:hAnsi="Times New Roman" w:cs="Times New Roman"/>
          <w:sz w:val="28"/>
          <w:szCs w:val="28"/>
        </w:rPr>
        <w:t>. С</w:t>
      </w:r>
      <w:r w:rsidR="00A67D85">
        <w:rPr>
          <w:rFonts w:ascii="Times New Roman" w:hAnsi="Times New Roman" w:cs="Times New Roman"/>
          <w:sz w:val="28"/>
          <w:szCs w:val="28"/>
        </w:rPr>
        <w:t>убсидии предоставляются  Уполномоченным органом</w:t>
      </w:r>
      <w:r w:rsidRPr="0050267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целью возмещения части затрат  или недополученных доходов</w:t>
      </w:r>
      <w:r w:rsidRPr="0050267A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из перечня, утвержденного Депар</w:t>
      </w:r>
      <w:r>
        <w:rPr>
          <w:rFonts w:ascii="Times New Roman" w:hAnsi="Times New Roman" w:cs="Times New Roman"/>
          <w:sz w:val="28"/>
          <w:szCs w:val="28"/>
        </w:rPr>
        <w:t xml:space="preserve">таментом </w:t>
      </w:r>
      <w:r w:rsidRPr="0050267A">
        <w:rPr>
          <w:rFonts w:ascii="Times New Roman" w:hAnsi="Times New Roman" w:cs="Times New Roman"/>
          <w:sz w:val="28"/>
          <w:szCs w:val="28"/>
        </w:rPr>
        <w:t xml:space="preserve"> и (или) соответствующей </w:t>
      </w:r>
      <w:hyperlink r:id="rId32" w:history="1">
        <w:r w:rsidRPr="0050267A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50267A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 продукции;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67A">
        <w:rPr>
          <w:rFonts w:ascii="Times New Roman" w:hAnsi="Times New Roman" w:cs="Times New Roman"/>
          <w:sz w:val="28"/>
          <w:szCs w:val="28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  <w:proofErr w:type="gramEnd"/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67A"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высокотехнологичных убойных пунктов,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</w:t>
      </w:r>
      <w:r>
        <w:rPr>
          <w:rFonts w:ascii="Times New Roman" w:hAnsi="Times New Roman" w:cs="Times New Roman"/>
          <w:sz w:val="28"/>
          <w:szCs w:val="28"/>
        </w:rPr>
        <w:t xml:space="preserve">о и другого технического сырья) - </w:t>
      </w:r>
      <w:r w:rsidRPr="0050267A">
        <w:rPr>
          <w:rFonts w:ascii="Times New Roman" w:hAnsi="Times New Roman" w:cs="Times New Roman"/>
          <w:sz w:val="28"/>
          <w:szCs w:val="28"/>
        </w:rPr>
        <w:t>для юридических л</w:t>
      </w:r>
      <w:r>
        <w:rPr>
          <w:rFonts w:ascii="Times New Roman" w:hAnsi="Times New Roman" w:cs="Times New Roman"/>
          <w:sz w:val="28"/>
          <w:szCs w:val="28"/>
        </w:rPr>
        <w:t>иц - оленеводческих организаций</w:t>
      </w:r>
      <w:r w:rsidRPr="005026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50267A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товаропроизводителям: крест</w:t>
      </w:r>
      <w:r>
        <w:rPr>
          <w:rFonts w:ascii="Times New Roman" w:hAnsi="Times New Roman" w:cs="Times New Roman"/>
          <w:sz w:val="28"/>
          <w:szCs w:val="28"/>
        </w:rPr>
        <w:t>ьянским (фермерским) хозяйствам,</w:t>
      </w:r>
      <w:r w:rsidRPr="0050267A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</w:t>
      </w:r>
      <w:r>
        <w:rPr>
          <w:rFonts w:ascii="Times New Roman" w:hAnsi="Times New Roman" w:cs="Times New Roman"/>
          <w:sz w:val="28"/>
          <w:szCs w:val="28"/>
        </w:rPr>
        <w:t>и производственным кооперативам,</w:t>
      </w:r>
      <w:r w:rsidRPr="0050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племенным организациям; юридическим лицам </w:t>
      </w:r>
      <w:r w:rsidRPr="0050267A">
        <w:rPr>
          <w:rFonts w:ascii="Times New Roman" w:hAnsi="Times New Roman" w:cs="Times New Roman"/>
          <w:sz w:val="28"/>
          <w:szCs w:val="28"/>
        </w:rPr>
        <w:t xml:space="preserve"> - оле</w:t>
      </w:r>
      <w:r>
        <w:rPr>
          <w:rFonts w:ascii="Times New Roman" w:hAnsi="Times New Roman" w:cs="Times New Roman"/>
          <w:sz w:val="28"/>
          <w:szCs w:val="28"/>
        </w:rPr>
        <w:t xml:space="preserve">неводческим организациям, </w:t>
      </w:r>
      <w:r w:rsidRPr="0050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форм, осуществляющих деятельность на территории автономного округа </w:t>
      </w:r>
      <w:r w:rsidRPr="0050267A">
        <w:rPr>
          <w:rFonts w:ascii="Times New Roman" w:hAnsi="Times New Roman" w:cs="Times New Roman"/>
          <w:sz w:val="28"/>
          <w:szCs w:val="28"/>
        </w:rPr>
        <w:t>(далее - Получатели).</w:t>
      </w:r>
      <w:proofErr w:type="gramEnd"/>
    </w:p>
    <w:p w:rsidR="00196A7F" w:rsidRPr="00CE11F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E11F7">
        <w:rPr>
          <w:rFonts w:ascii="Times New Roman" w:hAnsi="Times New Roman" w:cs="Times New Roman"/>
          <w:sz w:val="28"/>
          <w:szCs w:val="28"/>
        </w:rPr>
        <w:t>.  Критерии отбора Получателей:</w:t>
      </w:r>
    </w:p>
    <w:p w:rsidR="00196A7F" w:rsidRPr="00CE11F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1F7">
        <w:rPr>
          <w:rFonts w:ascii="Times New Roman" w:hAnsi="Times New Roman" w:cs="Times New Roman"/>
          <w:sz w:val="28"/>
          <w:szCs w:val="28"/>
        </w:rPr>
        <w:t>регистрация и осуществление Получателем деятельности в автономном округе 12 и более месяцев;</w:t>
      </w:r>
    </w:p>
    <w:p w:rsidR="00196A7F" w:rsidRPr="00CE11F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1F7">
        <w:rPr>
          <w:rFonts w:ascii="Times New Roman" w:hAnsi="Times New Roman" w:cs="Times New Roman"/>
          <w:sz w:val="28"/>
          <w:szCs w:val="28"/>
        </w:rPr>
        <w:t xml:space="preserve">проведение ежегодных ветеринарных  профилактических  обработок </w:t>
      </w:r>
      <w:r>
        <w:rPr>
          <w:rFonts w:ascii="Times New Roman" w:hAnsi="Times New Roman" w:cs="Times New Roman"/>
          <w:sz w:val="28"/>
          <w:szCs w:val="28"/>
        </w:rPr>
        <w:t xml:space="preserve"> (мероприятий) </w:t>
      </w:r>
      <w:r w:rsidRPr="00CE11F7">
        <w:rPr>
          <w:rFonts w:ascii="Times New Roman" w:hAnsi="Times New Roman" w:cs="Times New Roman"/>
          <w:sz w:val="28"/>
          <w:szCs w:val="28"/>
        </w:rPr>
        <w:t>имеющегося поголовья сельскохозяйственных животных;</w:t>
      </w:r>
    </w:p>
    <w:p w:rsidR="00196A7F" w:rsidRPr="00CE11F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1F7">
        <w:rPr>
          <w:rFonts w:ascii="Times New Roman" w:hAnsi="Times New Roman" w:cs="Times New Roman"/>
          <w:sz w:val="28"/>
          <w:szCs w:val="28"/>
        </w:rPr>
        <w:t>наличие поголовья сельскохозяйственных животных.</w:t>
      </w:r>
    </w:p>
    <w:p w:rsidR="00196A7F" w:rsidRPr="00CE11F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11F7">
        <w:rPr>
          <w:rFonts w:ascii="Times New Roman" w:hAnsi="Times New Roman" w:cs="Times New Roman"/>
          <w:sz w:val="28"/>
          <w:szCs w:val="28"/>
        </w:rPr>
        <w:t>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196A7F" w:rsidRPr="00CE11F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1F7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</w:t>
      </w:r>
      <w:r>
        <w:rPr>
          <w:rFonts w:ascii="Times New Roman" w:hAnsi="Times New Roman" w:cs="Times New Roman"/>
          <w:sz w:val="28"/>
          <w:szCs w:val="28"/>
        </w:rPr>
        <w:t>рату в бюджет муниципального образования</w:t>
      </w:r>
      <w:r w:rsidRPr="0050267A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50267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0267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перед  бюджетом  муниципального образования</w:t>
      </w:r>
      <w:r w:rsidRPr="0050267A">
        <w:rPr>
          <w:rFonts w:ascii="Times New Roman" w:hAnsi="Times New Roman" w:cs="Times New Roman"/>
          <w:sz w:val="28"/>
          <w:szCs w:val="28"/>
        </w:rPr>
        <w:t>;</w:t>
      </w:r>
    </w:p>
    <w:p w:rsidR="00196A7F" w:rsidRPr="00BC7F9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F97">
        <w:rPr>
          <w:rFonts w:ascii="Times New Roman" w:hAnsi="Times New Roman" w:cs="Times New Roman"/>
          <w:sz w:val="28"/>
          <w:szCs w:val="28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196A7F" w:rsidRPr="00BC7F9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F97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96A7F" w:rsidRPr="0074706D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F97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автономного округа на основании иных нормативных правовых актов или муниципальных правовых актов на цели, </w:t>
      </w:r>
      <w:r w:rsidRPr="0074706D">
        <w:rPr>
          <w:rFonts w:ascii="Times New Roman" w:hAnsi="Times New Roman" w:cs="Times New Roman"/>
          <w:sz w:val="28"/>
          <w:szCs w:val="28"/>
        </w:rPr>
        <w:t xml:space="preserve">указанные в пункте 5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96A7F" w:rsidRPr="00142D8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F" w:rsidRPr="00142D8F" w:rsidRDefault="00196A7F" w:rsidP="00196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42D8F">
        <w:rPr>
          <w:rFonts w:ascii="Times New Roman" w:hAnsi="Times New Roman" w:cs="Times New Roman"/>
          <w:bCs/>
          <w:sz w:val="28"/>
          <w:szCs w:val="28"/>
        </w:rPr>
        <w:t>Раздел I</w:t>
      </w:r>
      <w:r w:rsidRPr="00142D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42D8F">
        <w:rPr>
          <w:rFonts w:ascii="Times New Roman" w:hAnsi="Times New Roman" w:cs="Times New Roman"/>
          <w:bCs/>
          <w:sz w:val="28"/>
          <w:szCs w:val="28"/>
        </w:rPr>
        <w:t>. Условия  и порядок предоставления  субсидии</w:t>
      </w:r>
    </w:p>
    <w:p w:rsidR="00196A7F" w:rsidRPr="00142D8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F" w:rsidRPr="0074706D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6D">
        <w:rPr>
          <w:rFonts w:ascii="Times New Roman" w:hAnsi="Times New Roman" w:cs="Times New Roman"/>
          <w:sz w:val="28"/>
          <w:szCs w:val="28"/>
        </w:rPr>
        <w:t xml:space="preserve"> 9.Получатели представляют в Уполномоченный орган: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9.1.Н</w:t>
      </w:r>
      <w:r w:rsidRPr="0050267A">
        <w:rPr>
          <w:rFonts w:ascii="Times New Roman" w:hAnsi="Times New Roman" w:cs="Times New Roman"/>
          <w:sz w:val="28"/>
          <w:szCs w:val="28"/>
        </w:rPr>
        <w:t>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форме,  установленном  Уполномоченным органом</w:t>
      </w:r>
      <w:r w:rsidRPr="0050267A">
        <w:rPr>
          <w:rFonts w:ascii="Times New Roman" w:hAnsi="Times New Roman" w:cs="Times New Roman"/>
          <w:sz w:val="28"/>
          <w:szCs w:val="28"/>
        </w:rPr>
        <w:t>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реквизиты банковского счета Получателя;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малых форм хозяйствования, на развитие материально-технической базы (за исключением личных подсобных </w:t>
      </w:r>
      <w:r>
        <w:rPr>
          <w:rFonts w:ascii="Times New Roman" w:hAnsi="Times New Roman" w:cs="Times New Roman"/>
          <w:sz w:val="28"/>
          <w:szCs w:val="28"/>
        </w:rPr>
        <w:t>хозяйств) по форме, установленной</w:t>
      </w:r>
      <w:r w:rsidRPr="0050267A"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 по форме, установленной </w:t>
      </w:r>
      <w:r w:rsidRPr="0050267A">
        <w:rPr>
          <w:rFonts w:ascii="Times New Roman" w:hAnsi="Times New Roman" w:cs="Times New Roman"/>
          <w:sz w:val="28"/>
          <w:szCs w:val="28"/>
        </w:rPr>
        <w:t xml:space="preserve"> Департаментом (при наличии поголовья сельскохозяйственных животных и (или) птицы);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</w:t>
      </w:r>
      <w:r>
        <w:rPr>
          <w:rFonts w:ascii="Times New Roman" w:hAnsi="Times New Roman" w:cs="Times New Roman"/>
          <w:sz w:val="28"/>
          <w:szCs w:val="28"/>
        </w:rPr>
        <w:t>ние строительно-монтажных работ.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Уполномоченным органом</w:t>
      </w:r>
      <w:r w:rsidRPr="0050267A">
        <w:rPr>
          <w:rFonts w:ascii="Times New Roman" w:hAnsi="Times New Roman" w:cs="Times New Roman"/>
          <w:sz w:val="28"/>
          <w:szCs w:val="28"/>
        </w:rPr>
        <w:t>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реквизиты банковского счета Получателя;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</w:t>
      </w:r>
      <w:r>
        <w:rPr>
          <w:rFonts w:ascii="Times New Roman" w:hAnsi="Times New Roman" w:cs="Times New Roman"/>
          <w:sz w:val="28"/>
          <w:szCs w:val="28"/>
        </w:rPr>
        <w:t xml:space="preserve">ых хозяйств) по форме, установленной </w:t>
      </w:r>
      <w:r w:rsidRPr="0050267A"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 по форме, установленной </w:t>
      </w:r>
      <w:r w:rsidRPr="0050267A">
        <w:rPr>
          <w:rFonts w:ascii="Times New Roman" w:hAnsi="Times New Roman" w:cs="Times New Roman"/>
          <w:sz w:val="28"/>
          <w:szCs w:val="28"/>
        </w:rPr>
        <w:t xml:space="preserve"> Департаментом (при наличии поголовья сельскохозяйственных животных и (или) птицы);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9.2.н</w:t>
      </w:r>
      <w:r w:rsidRPr="0050267A">
        <w:rPr>
          <w:rFonts w:ascii="Times New Roman" w:hAnsi="Times New Roman" w:cs="Times New Roman"/>
          <w:sz w:val="28"/>
          <w:szCs w:val="28"/>
        </w:rPr>
        <w:t>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пунктов, с целью сбора эндокринно-ферментного и специального сырья при убое оленей: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 форме, установленной Департаментом</w:t>
      </w:r>
      <w:r w:rsidRPr="0050267A">
        <w:rPr>
          <w:rFonts w:ascii="Times New Roman" w:hAnsi="Times New Roman" w:cs="Times New Roman"/>
          <w:sz w:val="28"/>
          <w:szCs w:val="28"/>
        </w:rPr>
        <w:t>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lastRenderedPageBreak/>
        <w:t>реквизиты банковского счета Получателя;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малых форм хозяйствования, на развитие материально-технической базы (за исключением личных подсобных </w:t>
      </w:r>
      <w:r>
        <w:rPr>
          <w:rFonts w:ascii="Times New Roman" w:hAnsi="Times New Roman" w:cs="Times New Roman"/>
          <w:sz w:val="28"/>
          <w:szCs w:val="28"/>
        </w:rPr>
        <w:t>хозяйств) по форме,  установленной</w:t>
      </w:r>
      <w:r w:rsidRPr="0050267A">
        <w:rPr>
          <w:rFonts w:ascii="Times New Roman" w:hAnsi="Times New Roman" w:cs="Times New Roman"/>
          <w:sz w:val="28"/>
          <w:szCs w:val="28"/>
        </w:rPr>
        <w:t xml:space="preserve"> Департаментом;</w:t>
      </w:r>
    </w:p>
    <w:p w:rsidR="00196A7F" w:rsidRPr="00274368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</w:t>
      </w:r>
      <w:r>
        <w:rPr>
          <w:rFonts w:ascii="Times New Roman" w:hAnsi="Times New Roman" w:cs="Times New Roman"/>
          <w:sz w:val="28"/>
          <w:szCs w:val="28"/>
        </w:rPr>
        <w:t>животных по формам, установленным</w:t>
      </w:r>
      <w:r w:rsidRPr="00274368">
        <w:rPr>
          <w:rFonts w:ascii="Times New Roman" w:hAnsi="Times New Roman" w:cs="Times New Roman"/>
          <w:sz w:val="28"/>
          <w:szCs w:val="28"/>
        </w:rPr>
        <w:t xml:space="preserve"> Департаментом (при наличии поголовья сельскохозяйственных животных и (или) птицы);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368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 (договоры,</w:t>
      </w:r>
      <w:r w:rsidRPr="0050267A">
        <w:rPr>
          <w:rFonts w:ascii="Times New Roman" w:hAnsi="Times New Roman" w:cs="Times New Roman"/>
          <w:sz w:val="28"/>
          <w:szCs w:val="28"/>
        </w:rPr>
        <w:t xml:space="preserve"> накладные, акты приема-передачи, платежные документы, подтверждающие фактические затраты);</w:t>
      </w:r>
      <w:proofErr w:type="gramEnd"/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копию паспорта транспортного ср</w:t>
      </w:r>
      <w:r>
        <w:rPr>
          <w:rFonts w:ascii="Times New Roman" w:hAnsi="Times New Roman" w:cs="Times New Roman"/>
          <w:sz w:val="28"/>
          <w:szCs w:val="28"/>
        </w:rPr>
        <w:t>едства (при наличии</w:t>
      </w:r>
      <w:r w:rsidRPr="0050267A">
        <w:rPr>
          <w:rFonts w:ascii="Times New Roman" w:hAnsi="Times New Roman" w:cs="Times New Roman"/>
          <w:sz w:val="28"/>
          <w:szCs w:val="28"/>
        </w:rPr>
        <w:t>);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A">
        <w:rPr>
          <w:rFonts w:ascii="Times New Roman" w:hAnsi="Times New Roman" w:cs="Times New Roman"/>
          <w:sz w:val="28"/>
          <w:szCs w:val="28"/>
        </w:rPr>
        <w:t>копию свидетельства о регистра</w:t>
      </w:r>
      <w:r>
        <w:rPr>
          <w:rFonts w:ascii="Times New Roman" w:hAnsi="Times New Roman" w:cs="Times New Roman"/>
          <w:sz w:val="28"/>
          <w:szCs w:val="28"/>
        </w:rPr>
        <w:t>ции ТС (при наличии</w:t>
      </w:r>
      <w:r w:rsidRPr="0050267A">
        <w:rPr>
          <w:rFonts w:ascii="Times New Roman" w:hAnsi="Times New Roman" w:cs="Times New Roman"/>
          <w:sz w:val="28"/>
          <w:szCs w:val="28"/>
        </w:rPr>
        <w:t>).</w:t>
      </w:r>
    </w:p>
    <w:p w:rsidR="00196A7F" w:rsidRPr="0050267A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2B7">
        <w:rPr>
          <w:rFonts w:ascii="Times New Roman" w:hAnsi="Times New Roman" w:cs="Times New Roman"/>
          <w:sz w:val="28"/>
          <w:szCs w:val="28"/>
        </w:rPr>
        <w:t>10.</w:t>
      </w:r>
      <w:r w:rsidRPr="00055B75">
        <w:rPr>
          <w:rFonts w:ascii="Times New Roman" w:hAnsi="Times New Roman" w:cs="Times New Roman"/>
          <w:sz w:val="28"/>
          <w:szCs w:val="28"/>
        </w:rPr>
        <w:t xml:space="preserve"> Документы предоставляются</w:t>
      </w:r>
      <w:r w:rsidR="003472B7">
        <w:rPr>
          <w:rFonts w:ascii="Times New Roman" w:hAnsi="Times New Roman" w:cs="Times New Roman"/>
          <w:sz w:val="28"/>
          <w:szCs w:val="28"/>
        </w:rPr>
        <w:t xml:space="preserve"> непосредственно  Получателем:</w:t>
      </w:r>
    </w:p>
    <w:p w:rsidR="003472B7" w:rsidRDefault="003472B7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Уполномоченный орган;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B75">
        <w:rPr>
          <w:rFonts w:ascii="Times New Roman" w:hAnsi="Times New Roman" w:cs="Times New Roman"/>
          <w:sz w:val="28"/>
          <w:szCs w:val="28"/>
        </w:rPr>
        <w:t xml:space="preserve">  через 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5B7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федеральной государственной информационной системы "Единый портал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 (далее-Портал);</w:t>
      </w:r>
    </w:p>
    <w:p w:rsidR="00196A7F" w:rsidRPr="00055B75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5B75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75">
        <w:rPr>
          <w:rFonts w:ascii="Times New Roman" w:hAnsi="Times New Roman" w:cs="Times New Roman"/>
          <w:sz w:val="28"/>
          <w:szCs w:val="28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196A7F" w:rsidRDefault="003472B7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196A7F" w:rsidRPr="00CF7779">
        <w:rPr>
          <w:rFonts w:ascii="Times New Roman" w:hAnsi="Times New Roman" w:cs="Times New Roman"/>
          <w:sz w:val="28"/>
          <w:szCs w:val="28"/>
        </w:rPr>
        <w:t>.Документы</w:t>
      </w:r>
      <w:r w:rsidR="00C350B3">
        <w:rPr>
          <w:rFonts w:ascii="Times New Roman" w:hAnsi="Times New Roman" w:cs="Times New Roman"/>
          <w:sz w:val="28"/>
          <w:szCs w:val="28"/>
        </w:rPr>
        <w:t>, предусмотренные в пунктах 9</w:t>
      </w:r>
      <w:r w:rsidR="00196A7F" w:rsidRPr="00CF7779">
        <w:rPr>
          <w:rFonts w:ascii="Times New Roman" w:hAnsi="Times New Roman" w:cs="Times New Roman"/>
          <w:sz w:val="28"/>
          <w:szCs w:val="28"/>
        </w:rPr>
        <w:t xml:space="preserve"> Порядка, представляются в Уполномоченный ор</w:t>
      </w:r>
      <w:r w:rsidR="00C350B3">
        <w:rPr>
          <w:rFonts w:ascii="Times New Roman" w:hAnsi="Times New Roman" w:cs="Times New Roman"/>
          <w:sz w:val="28"/>
          <w:szCs w:val="28"/>
        </w:rPr>
        <w:t>ган</w:t>
      </w:r>
      <w:r w:rsidR="00196A7F">
        <w:rPr>
          <w:rFonts w:ascii="Times New Roman" w:hAnsi="Times New Roman" w:cs="Times New Roman"/>
          <w:sz w:val="28"/>
          <w:szCs w:val="28"/>
        </w:rPr>
        <w:t xml:space="preserve">  сформированными в 1 прошнурованный и пронумерованный комплект. </w:t>
      </w:r>
    </w:p>
    <w:p w:rsidR="00196A7F" w:rsidRDefault="003472B7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="00196A7F">
        <w:rPr>
          <w:rFonts w:ascii="Times New Roman" w:hAnsi="Times New Roman" w:cs="Times New Roman"/>
          <w:sz w:val="28"/>
          <w:szCs w:val="28"/>
        </w:rPr>
        <w:t xml:space="preserve">.Должностное лицо Уполномоченного органа, ответственное за прием документов, в течение 1 рабочего дня с даты поступления документов     регистрирует их и передает должностному лицу </w:t>
      </w:r>
      <w:r w:rsidR="00196A7F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ответственному за их рассмотрение, в течение 1 рабочего дня с даты их регистрации.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Должностное лицо Уполномоченного органа формирует 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документов.</w:t>
      </w:r>
    </w:p>
    <w:p w:rsidR="003472B7" w:rsidRDefault="003472B7" w:rsidP="00347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B7">
        <w:rPr>
          <w:rFonts w:ascii="Times New Roman" w:hAnsi="Times New Roman" w:cs="Times New Roman"/>
          <w:sz w:val="28"/>
          <w:szCs w:val="28"/>
        </w:rPr>
        <w:t>В случае недостаточности лимитов, необходимых  для  выплаты в полном объеме субсидий, субсидия   выплачивается Получателям, заявления которых зарегистрированы ранее по времени и дате поступления.</w:t>
      </w:r>
    </w:p>
    <w:p w:rsidR="00196A7F" w:rsidRDefault="003472B7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96A7F">
        <w:rPr>
          <w:rFonts w:ascii="Times New Roman" w:hAnsi="Times New Roman" w:cs="Times New Roman"/>
          <w:sz w:val="28"/>
          <w:szCs w:val="28"/>
        </w:rPr>
        <w:t>.Способом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196A7F" w:rsidRPr="00270653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3">
        <w:rPr>
          <w:rFonts w:ascii="Times New Roman" w:hAnsi="Times New Roman" w:cs="Times New Roman"/>
          <w:sz w:val="28"/>
          <w:szCs w:val="28"/>
        </w:rPr>
        <w:t>Уведомление, подписанное   руководителем  структурного подразделения  Уполномоченного органа  ответственного  за прием и  рассмотрение   документов</w:t>
      </w:r>
      <w:r w:rsidR="00C350B3">
        <w:rPr>
          <w:rFonts w:ascii="Times New Roman" w:hAnsi="Times New Roman" w:cs="Times New Roman"/>
          <w:sz w:val="28"/>
          <w:szCs w:val="28"/>
        </w:rPr>
        <w:t xml:space="preserve">, </w:t>
      </w:r>
      <w:r w:rsidRPr="00270653">
        <w:rPr>
          <w:rFonts w:ascii="Times New Roman" w:hAnsi="Times New Roman" w:cs="Times New Roman"/>
          <w:sz w:val="28"/>
          <w:szCs w:val="28"/>
        </w:rPr>
        <w:t xml:space="preserve"> вручается Получателю лично или направляется посредством почтовой связи.</w:t>
      </w:r>
    </w:p>
    <w:p w:rsidR="00196A7F" w:rsidRDefault="003472B7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6A7F" w:rsidRPr="00270653">
        <w:rPr>
          <w:rFonts w:ascii="Times New Roman" w:hAnsi="Times New Roman" w:cs="Times New Roman"/>
          <w:sz w:val="28"/>
          <w:szCs w:val="28"/>
        </w:rPr>
        <w:t>.При выявлении некорректно</w:t>
      </w:r>
      <w:r w:rsidR="00196A7F">
        <w:rPr>
          <w:rFonts w:ascii="Times New Roman" w:hAnsi="Times New Roman" w:cs="Times New Roman"/>
          <w:sz w:val="28"/>
          <w:szCs w:val="28"/>
        </w:rPr>
        <w:t xml:space="preserve">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196A7F" w:rsidRDefault="003472B7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6A7F">
        <w:rPr>
          <w:rFonts w:ascii="Times New Roman" w:hAnsi="Times New Roman" w:cs="Times New Roman"/>
          <w:sz w:val="28"/>
          <w:szCs w:val="28"/>
        </w:rPr>
        <w:t>. Требовать от Получателя представления документов, не предусмотренных Порядком, не допускается.</w:t>
      </w:r>
    </w:p>
    <w:p w:rsidR="00196A7F" w:rsidRPr="003225EB" w:rsidRDefault="003472B7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6A7F">
        <w:rPr>
          <w:rFonts w:ascii="Times New Roman" w:hAnsi="Times New Roman" w:cs="Times New Roman"/>
          <w:sz w:val="28"/>
          <w:szCs w:val="28"/>
        </w:rPr>
        <w:t>.</w:t>
      </w:r>
      <w:r w:rsidR="00196A7F" w:rsidRPr="003225EB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33" w:history="1">
        <w:r w:rsidR="00196A7F" w:rsidRPr="003225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96A7F" w:rsidRPr="003225E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196A7F" w:rsidRPr="003225EB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96A7F" w:rsidRPr="003225EB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3225E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225E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</w:t>
      </w:r>
      <w:r w:rsidRPr="003225EB">
        <w:rPr>
          <w:rFonts w:ascii="Times New Roman" w:hAnsi="Times New Roman" w:cs="Times New Roman"/>
          <w:sz w:val="28"/>
          <w:szCs w:val="28"/>
        </w:rPr>
        <w:lastRenderedPageBreak/>
        <w:t>образования (в органе местного самоуправления муниципального образования автономного округа);</w:t>
      </w:r>
    </w:p>
    <w:p w:rsidR="00196A7F" w:rsidRPr="003225EB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196A7F" w:rsidRPr="003225EB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5EB">
        <w:rPr>
          <w:rFonts w:ascii="Times New Roman" w:hAnsi="Times New Roman" w:cs="Times New Roman"/>
          <w:sz w:val="28"/>
          <w:szCs w:val="28"/>
        </w:rPr>
        <w:t>;</w:t>
      </w:r>
    </w:p>
    <w:p w:rsidR="00196A7F" w:rsidRPr="003225EB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- на цели, указанные </w:t>
      </w:r>
      <w:r w:rsidRPr="00191083">
        <w:rPr>
          <w:rFonts w:ascii="Times New Roman" w:hAnsi="Times New Roman" w:cs="Times New Roman"/>
          <w:sz w:val="28"/>
          <w:szCs w:val="28"/>
        </w:rPr>
        <w:t>в  пункте 5</w:t>
      </w:r>
      <w:r>
        <w:t xml:space="preserve"> </w:t>
      </w:r>
      <w:r w:rsidRPr="003225EB">
        <w:rPr>
          <w:rFonts w:ascii="Times New Roman" w:hAnsi="Times New Roman" w:cs="Times New Roman"/>
          <w:sz w:val="28"/>
          <w:szCs w:val="28"/>
        </w:rPr>
        <w:t>Порядка (в органе местного самоуправления муниципального образования автономного округа);</w:t>
      </w:r>
    </w:p>
    <w:p w:rsidR="00196A7F" w:rsidRPr="003225EB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5EB">
        <w:rPr>
          <w:rFonts w:ascii="Times New Roman" w:hAnsi="Times New Roman" w:cs="Times New Roman"/>
          <w:sz w:val="28"/>
          <w:szCs w:val="28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  <w:proofErr w:type="gramEnd"/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</w:t>
      </w:r>
      <w:r w:rsidR="003472B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3225EB">
        <w:rPr>
          <w:rFonts w:ascii="Times New Roman" w:hAnsi="Times New Roman" w:cs="Times New Roman"/>
          <w:sz w:val="28"/>
          <w:szCs w:val="28"/>
        </w:rPr>
        <w:t>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196A7F" w:rsidRPr="0042634A" w:rsidRDefault="003472B7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6A7F">
        <w:rPr>
          <w:rFonts w:ascii="Times New Roman" w:hAnsi="Times New Roman" w:cs="Times New Roman"/>
          <w:sz w:val="28"/>
          <w:szCs w:val="28"/>
        </w:rPr>
        <w:t xml:space="preserve">. Должностное лицо Уполномоченного органа, ответственное за рассмотрение документов в течение 10 рабочих дней </w:t>
      </w:r>
      <w:proofErr w:type="gramStart"/>
      <w:r w:rsidR="00196A7F">
        <w:rPr>
          <w:rFonts w:ascii="Times New Roman" w:hAnsi="Times New Roman" w:cs="Times New Roman"/>
          <w:sz w:val="28"/>
          <w:szCs w:val="28"/>
        </w:rPr>
        <w:t>с даты   регистрации</w:t>
      </w:r>
      <w:proofErr w:type="gramEnd"/>
      <w:r w:rsidR="00196A7F">
        <w:rPr>
          <w:rFonts w:ascii="Times New Roman" w:hAnsi="Times New Roman" w:cs="Times New Roman"/>
          <w:sz w:val="28"/>
          <w:szCs w:val="28"/>
        </w:rPr>
        <w:t xml:space="preserve">  осуществляет их проверку на предмет достоверности, а также проверку Получателя на соответствие  критериям и требованиям, </w:t>
      </w:r>
      <w:r w:rsidR="00196A7F" w:rsidRPr="004263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196A7F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196A7F" w:rsidRPr="00270653">
        <w:rPr>
          <w:rFonts w:ascii="Times New Roman" w:hAnsi="Times New Roman" w:cs="Times New Roman"/>
          <w:sz w:val="28"/>
          <w:szCs w:val="28"/>
        </w:rPr>
        <w:t>7.8 Порядка.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196A7F" w:rsidRPr="00981292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2">
        <w:rPr>
          <w:rFonts w:ascii="Times New Roman" w:hAnsi="Times New Roman" w:cs="Times New Roman"/>
          <w:sz w:val="28"/>
          <w:szCs w:val="28"/>
        </w:rPr>
        <w:t xml:space="preserve">    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 структурного подразделения  Уполномоченного органа, отвечающего  за  предоставление государственной услуги.</w:t>
      </w:r>
    </w:p>
    <w:p w:rsidR="003472B7" w:rsidRDefault="003472B7" w:rsidP="0061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96A7F">
        <w:rPr>
          <w:rFonts w:ascii="Times New Roman" w:hAnsi="Times New Roman" w:cs="Times New Roman"/>
          <w:sz w:val="28"/>
          <w:szCs w:val="28"/>
        </w:rPr>
        <w:t>.Основание для отказа в предоставл</w:t>
      </w:r>
      <w:r>
        <w:rPr>
          <w:rFonts w:ascii="Times New Roman" w:hAnsi="Times New Roman" w:cs="Times New Roman"/>
          <w:sz w:val="28"/>
          <w:szCs w:val="28"/>
        </w:rPr>
        <w:t>ении субсидий</w:t>
      </w:r>
      <w:r w:rsidR="00196A7F">
        <w:rPr>
          <w:rFonts w:ascii="Times New Roman" w:hAnsi="Times New Roman" w:cs="Times New Roman"/>
          <w:sz w:val="28"/>
          <w:szCs w:val="28"/>
        </w:rPr>
        <w:t>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Соглашения с нарушением установленной формы;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Получателем срока представления в Уполномоченный орган подписанного Соглашения;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(представление не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 с нарушением требований к их оформлению;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Получателя  критериям  и требованиям, установленным  пунктами 7-8 Порядка, несоответствие предоставленной субсидии направлениям, установленными пунктом 5 Порядка;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196A7F" w:rsidRPr="003225EB" w:rsidRDefault="00196A7F" w:rsidP="00C35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196A7F" w:rsidRPr="003225EB" w:rsidRDefault="00C350B3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</w:t>
      </w:r>
      <w:r w:rsidR="00196A7F">
        <w:rPr>
          <w:rFonts w:ascii="Times New Roman" w:hAnsi="Times New Roman" w:cs="Times New Roman"/>
          <w:sz w:val="28"/>
          <w:szCs w:val="28"/>
        </w:rPr>
        <w:t>.</w:t>
      </w:r>
      <w:r w:rsidR="00196A7F" w:rsidRPr="003225EB">
        <w:rPr>
          <w:rFonts w:ascii="Times New Roman" w:hAnsi="Times New Roman" w:cs="Times New Roman"/>
          <w:sz w:val="28"/>
          <w:szCs w:val="28"/>
        </w:rPr>
        <w:t xml:space="preserve"> </w:t>
      </w:r>
      <w:r w:rsidR="00196A7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</w:t>
      </w:r>
      <w:r w:rsidR="00196A7F">
        <w:rPr>
          <w:rFonts w:ascii="Times New Roman" w:hAnsi="Times New Roman" w:cs="Times New Roman"/>
          <w:sz w:val="28"/>
          <w:szCs w:val="28"/>
        </w:rPr>
        <w:lastRenderedPageBreak/>
        <w:t>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</w:t>
      </w:r>
    </w:p>
    <w:p w:rsidR="00196A7F" w:rsidRDefault="00C350B3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96A7F">
        <w:rPr>
          <w:rFonts w:ascii="Times New Roman" w:hAnsi="Times New Roman" w:cs="Times New Roman"/>
          <w:sz w:val="28"/>
          <w:szCs w:val="28"/>
        </w:rPr>
        <w:t>.</w:t>
      </w:r>
      <w:r w:rsidR="00196A7F" w:rsidRPr="003225EB">
        <w:rPr>
          <w:rFonts w:ascii="Times New Roman" w:hAnsi="Times New Roman" w:cs="Times New Roman"/>
          <w:sz w:val="28"/>
          <w:szCs w:val="28"/>
        </w:rPr>
        <w:t xml:space="preserve"> </w:t>
      </w:r>
      <w:r w:rsidR="00196A7F">
        <w:rPr>
          <w:rFonts w:ascii="Times New Roman" w:hAnsi="Times New Roman" w:cs="Times New Roman"/>
          <w:sz w:val="28"/>
          <w:szCs w:val="28"/>
        </w:rPr>
        <w:t>Размер субсидии, предоставляемой Уполномоченным органом в текущем финансовом году каждому Получателю, рассчитывается по формуле: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54785" cy="5486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Vмоs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196A7F" w:rsidRDefault="00C350B3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96A7F">
        <w:rPr>
          <w:rFonts w:ascii="Times New Roman" w:hAnsi="Times New Roman" w:cs="Times New Roman"/>
          <w:sz w:val="28"/>
          <w:szCs w:val="28"/>
        </w:rPr>
        <w:t>.</w:t>
      </w:r>
      <w:r w:rsidR="00196A7F" w:rsidRPr="0089091A">
        <w:rPr>
          <w:rFonts w:ascii="Times New Roman" w:hAnsi="Times New Roman" w:cs="Times New Roman"/>
          <w:sz w:val="28"/>
          <w:szCs w:val="28"/>
        </w:rPr>
        <w:t xml:space="preserve"> </w:t>
      </w:r>
      <w:r w:rsidR="00196A7F" w:rsidRPr="00B6164E">
        <w:rPr>
          <w:rFonts w:ascii="Times New Roman" w:hAnsi="Times New Roman" w:cs="Times New Roman"/>
          <w:sz w:val="28"/>
          <w:szCs w:val="28"/>
        </w:rPr>
        <w:t xml:space="preserve"> </w:t>
      </w:r>
      <w:r w:rsidR="00196A7F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по форме, установленной финансовым органом муниципального образования  и  должно содержать следующие положения: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значения показателей результативности;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отчетность Получателя об исполнении показателей  результативности;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196A7F" w:rsidRPr="00B90B73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возврата средств субсидии в случае  представления </w:t>
      </w:r>
      <w:r w:rsidRPr="00B90B73">
        <w:rPr>
          <w:rFonts w:ascii="Times New Roman" w:hAnsi="Times New Roman" w:cs="Times New Roman"/>
          <w:sz w:val="28"/>
          <w:szCs w:val="28"/>
        </w:rPr>
        <w:t>недостоверных сведений, ненадлежащего исполнения Соглашения;</w:t>
      </w:r>
    </w:p>
    <w:p w:rsidR="00196A7F" w:rsidRPr="00B90B73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196A7F" w:rsidRDefault="00C350B3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96A7F">
        <w:rPr>
          <w:rFonts w:ascii="Times New Roman" w:hAnsi="Times New Roman" w:cs="Times New Roman"/>
          <w:sz w:val="28"/>
          <w:szCs w:val="28"/>
        </w:rPr>
        <w:t>. В случае отсутствия оснований, предусмотренных в пункте 21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196A7F" w:rsidRPr="00F248D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D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F248D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248D7">
        <w:rPr>
          <w:rFonts w:ascii="Times New Roman" w:hAnsi="Times New Roman" w:cs="Times New Roman"/>
          <w:bCs/>
          <w:sz w:val="28"/>
          <w:szCs w:val="28"/>
        </w:rPr>
        <w:t>.Требования к отчетности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24.Получатель ежемесячно не позднее 5 рабочего дня месяца, следующего за отчетным,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отчет о достижении показателей результативности по форме, установленной  Соглашением.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196A7F" w:rsidRDefault="00196A7F" w:rsidP="00196A7F">
      <w:pPr>
        <w:pStyle w:val="FR1"/>
        <w:spacing w:line="240" w:lineRule="auto"/>
        <w:ind w:left="1069"/>
        <w:jc w:val="right"/>
        <w:rPr>
          <w:b w:val="0"/>
        </w:rPr>
      </w:pPr>
    </w:p>
    <w:p w:rsidR="00196A7F" w:rsidRPr="00F248D7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8D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F248D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F248D7">
        <w:rPr>
          <w:rFonts w:ascii="Times New Roman" w:hAnsi="Times New Roman" w:cs="Times New Roman"/>
          <w:bCs/>
          <w:sz w:val="28"/>
          <w:szCs w:val="28"/>
        </w:rPr>
        <w:t xml:space="preserve">.Требования  об осуществлении </w:t>
      </w:r>
      <w:proofErr w:type="gramStart"/>
      <w:r w:rsidRPr="00F248D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248D7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F248D7" w:rsidRPr="00F248D7" w:rsidRDefault="00F248D7" w:rsidP="00196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Уполномоченный орган самостоятельно и (или) совместно с органами государственного финансового контроля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обязательную проверку соблюдения Получателем целей, условий и порядка предоставления субсидии.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24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направляет Получателю письменное уведомление о необходимости возврата субсидии (далее - уведомление).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в течение 30 рабочих дней со дня получения уведомления обязан выполнить требования, указанные в нем.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28.В случае выявления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Ответственность за достоверность фактических показателей, сведений в представленных документах несет Получатель.</w:t>
      </w:r>
    </w:p>
    <w:p w:rsidR="00196A7F" w:rsidRDefault="00196A7F" w:rsidP="0019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7F" w:rsidRDefault="00196A7F" w:rsidP="0061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F3" w:rsidRDefault="000E0DF3" w:rsidP="006122A9">
      <w:pPr>
        <w:pStyle w:val="FR1"/>
        <w:spacing w:line="240" w:lineRule="auto"/>
        <w:rPr>
          <w:b w:val="0"/>
        </w:rPr>
      </w:pPr>
    </w:p>
    <w:p w:rsidR="0008391D" w:rsidRPr="00621AD4" w:rsidRDefault="0008391D" w:rsidP="00F04578">
      <w:pPr>
        <w:pStyle w:val="FR1"/>
        <w:spacing w:line="240" w:lineRule="auto"/>
        <w:jc w:val="right"/>
        <w:rPr>
          <w:b w:val="0"/>
        </w:rPr>
      </w:pPr>
      <w:r w:rsidRPr="00621AD4">
        <w:rPr>
          <w:b w:val="0"/>
        </w:rPr>
        <w:t>Приложение</w:t>
      </w:r>
      <w:r w:rsidR="00270653">
        <w:rPr>
          <w:b w:val="0"/>
        </w:rPr>
        <w:t xml:space="preserve"> 5</w:t>
      </w:r>
    </w:p>
    <w:p w:rsidR="0008391D" w:rsidRPr="00621AD4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391D" w:rsidRPr="00621AD4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8391D" w:rsidRPr="00142D8F" w:rsidRDefault="0008391D" w:rsidP="00083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2D8F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08391D" w:rsidRPr="00142D8F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42D8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08391D" w:rsidRPr="00142D8F" w:rsidRDefault="0008391D" w:rsidP="00F24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42D8F">
        <w:rPr>
          <w:rFonts w:ascii="Times New Roman" w:hAnsi="Times New Roman" w:cs="Times New Roman"/>
          <w:bCs/>
          <w:sz w:val="28"/>
          <w:szCs w:val="28"/>
        </w:rPr>
        <w:t>расчета и предоставле</w:t>
      </w:r>
      <w:r w:rsidR="005C7C62" w:rsidRPr="00142D8F">
        <w:rPr>
          <w:rFonts w:ascii="Times New Roman" w:hAnsi="Times New Roman" w:cs="Times New Roman"/>
          <w:bCs/>
          <w:sz w:val="28"/>
          <w:szCs w:val="28"/>
        </w:rPr>
        <w:t>ния субсидии</w:t>
      </w:r>
      <w:r w:rsidR="00142D8F">
        <w:rPr>
          <w:rFonts w:ascii="Times New Roman" w:hAnsi="Times New Roman" w:cs="Times New Roman"/>
          <w:bCs/>
          <w:sz w:val="28"/>
          <w:szCs w:val="28"/>
        </w:rPr>
        <w:t xml:space="preserve"> на развитие  деятельности по </w:t>
      </w:r>
      <w:r w:rsidR="00055B75" w:rsidRPr="00142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D8F">
        <w:rPr>
          <w:rFonts w:ascii="Times New Roman" w:hAnsi="Times New Roman" w:cs="Times New Roman"/>
          <w:bCs/>
          <w:sz w:val="28"/>
          <w:szCs w:val="28"/>
        </w:rPr>
        <w:t xml:space="preserve">  заготовке и переработке</w:t>
      </w:r>
      <w:r w:rsidRPr="00142D8F">
        <w:rPr>
          <w:rFonts w:ascii="Times New Roman" w:hAnsi="Times New Roman" w:cs="Times New Roman"/>
          <w:bCs/>
          <w:sz w:val="28"/>
          <w:szCs w:val="28"/>
        </w:rPr>
        <w:t xml:space="preserve"> дикоросов </w:t>
      </w:r>
    </w:p>
    <w:p w:rsidR="0008391D" w:rsidRPr="00142D8F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391D" w:rsidRPr="00142D8F" w:rsidRDefault="0008391D" w:rsidP="0008391D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91D" w:rsidRPr="00142D8F" w:rsidRDefault="0008391D" w:rsidP="0008391D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D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42D8F">
        <w:rPr>
          <w:rFonts w:ascii="Times New Roman" w:eastAsia="Calibri" w:hAnsi="Times New Roman" w:cs="Times New Roman"/>
          <w:sz w:val="28"/>
          <w:szCs w:val="28"/>
        </w:rPr>
        <w:t>. Общие положен</w:t>
      </w:r>
      <w:r w:rsidR="00F248D7" w:rsidRPr="00142D8F">
        <w:rPr>
          <w:rFonts w:ascii="Times New Roman" w:eastAsia="Calibri" w:hAnsi="Times New Roman" w:cs="Times New Roman"/>
          <w:sz w:val="28"/>
          <w:szCs w:val="28"/>
        </w:rPr>
        <w:t>ия о предоставлении субсидий</w:t>
      </w: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90D" w:rsidRPr="00C943C8" w:rsidRDefault="001C1E71" w:rsidP="00C943C8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 xml:space="preserve">     </w:t>
      </w:r>
      <w:r w:rsidR="00A67D85">
        <w:rPr>
          <w:rFonts w:ascii="Times New Roman" w:hAnsi="Times New Roman" w:cs="Times New Roman"/>
          <w:sz w:val="28"/>
          <w:szCs w:val="28"/>
        </w:rPr>
        <w:t xml:space="preserve"> </w:t>
      </w:r>
      <w:r w:rsidRPr="00A67D85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E390D">
        <w:rPr>
          <w:rFonts w:ascii="Times New Roman" w:hAnsi="Times New Roman" w:cs="Times New Roman"/>
          <w:sz w:val="28"/>
          <w:szCs w:val="28"/>
        </w:rPr>
        <w:t>Настоящий п</w:t>
      </w:r>
      <w:r w:rsidR="005E390D" w:rsidRPr="002833EB">
        <w:rPr>
          <w:rFonts w:ascii="Times New Roman" w:hAnsi="Times New Roman" w:cs="Times New Roman"/>
          <w:sz w:val="28"/>
          <w:szCs w:val="28"/>
        </w:rPr>
        <w:t>орядок   определяет правила расчета и предоставления субсидий   на реализацию мероприятия муниципальной программы</w:t>
      </w:r>
      <w:r w:rsidR="005E390D">
        <w:rPr>
          <w:rFonts w:ascii="Times New Roman" w:hAnsi="Times New Roman" w:cs="Times New Roman"/>
          <w:sz w:val="28"/>
          <w:szCs w:val="28"/>
        </w:rPr>
        <w:t xml:space="preserve"> </w:t>
      </w:r>
      <w:r w:rsidR="000B06B8">
        <w:rPr>
          <w:rFonts w:ascii="Times New Roman" w:hAnsi="Times New Roman" w:cs="Times New Roman"/>
          <w:sz w:val="28"/>
          <w:szCs w:val="28"/>
        </w:rPr>
        <w:t>«Развитие агропромышленного  комплекса на территории Хант</w:t>
      </w:r>
      <w:proofErr w:type="gramStart"/>
      <w:r w:rsidR="000B06B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B06B8">
        <w:rPr>
          <w:rFonts w:ascii="Times New Roman" w:hAnsi="Times New Roman" w:cs="Times New Roman"/>
          <w:sz w:val="28"/>
          <w:szCs w:val="28"/>
        </w:rPr>
        <w:t xml:space="preserve"> Мансийского района» </w:t>
      </w:r>
      <w:r w:rsidR="00C943C8">
        <w:rPr>
          <w:rFonts w:ascii="Times New Roman" w:hAnsi="Times New Roman" w:cs="Times New Roman"/>
          <w:sz w:val="28"/>
          <w:szCs w:val="28"/>
        </w:rPr>
        <w:t>4.</w:t>
      </w:r>
      <w:r w:rsidR="005E390D" w:rsidRPr="002833EB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E390D">
        <w:rPr>
          <w:rFonts w:ascii="Times New Roman" w:hAnsi="Times New Roman" w:cs="Times New Roman"/>
          <w:sz w:val="28"/>
          <w:szCs w:val="28"/>
        </w:rPr>
        <w:t>системы заготовки</w:t>
      </w:r>
      <w:r w:rsidR="00C943C8">
        <w:rPr>
          <w:rFonts w:ascii="Times New Roman" w:hAnsi="Times New Roman" w:cs="Times New Roman"/>
          <w:sz w:val="28"/>
          <w:szCs w:val="28"/>
        </w:rPr>
        <w:t xml:space="preserve"> и переработки дикоросов</w:t>
      </w:r>
      <w:r w:rsidR="005E390D">
        <w:rPr>
          <w:rFonts w:ascii="Times New Roman" w:hAnsi="Times New Roman" w:cs="Times New Roman"/>
          <w:sz w:val="28"/>
          <w:szCs w:val="28"/>
        </w:rPr>
        <w:t>»</w:t>
      </w:r>
      <w:r w:rsidR="005E390D" w:rsidRPr="002833EB">
        <w:rPr>
          <w:rFonts w:ascii="Times New Roman" w:hAnsi="Times New Roman" w:cs="Times New Roman"/>
          <w:sz w:val="28"/>
          <w:szCs w:val="28"/>
        </w:rPr>
        <w:t xml:space="preserve"> с целью возмещения затрат сельскохозяйственным </w:t>
      </w:r>
      <w:r w:rsidR="005E390D" w:rsidRPr="002833EB">
        <w:rPr>
          <w:rFonts w:ascii="Times New Roman" w:hAnsi="Times New Roman" w:cs="Times New Roman"/>
          <w:sz w:val="28"/>
          <w:szCs w:val="28"/>
        </w:rPr>
        <w:lastRenderedPageBreak/>
        <w:t>товаропроизводителям, осуществ</w:t>
      </w:r>
      <w:r w:rsidR="00C943C8">
        <w:rPr>
          <w:rFonts w:ascii="Times New Roman" w:hAnsi="Times New Roman" w:cs="Times New Roman"/>
          <w:sz w:val="28"/>
          <w:szCs w:val="28"/>
        </w:rPr>
        <w:t>ляющим производство (сбор) и реализацию продукции  дикоросов</w:t>
      </w:r>
      <w:r w:rsidR="005E390D">
        <w:rPr>
          <w:rFonts w:ascii="Times New Roman" w:hAnsi="Times New Roman" w:cs="Times New Roman"/>
          <w:sz w:val="28"/>
          <w:szCs w:val="28"/>
        </w:rPr>
        <w:t xml:space="preserve"> </w:t>
      </w:r>
      <w:r w:rsidR="005E390D" w:rsidRPr="002833EB">
        <w:rPr>
          <w:rFonts w:ascii="Times New Roman" w:hAnsi="Times New Roman" w:cs="Times New Roman"/>
          <w:sz w:val="28"/>
          <w:szCs w:val="28"/>
        </w:rPr>
        <w:t xml:space="preserve"> из бюджета  муниципального образования  за счет субвенций   из бюджета автономного округа </w:t>
      </w:r>
      <w:r w:rsidR="005E390D" w:rsidRPr="007F0180">
        <w:rPr>
          <w:rFonts w:ascii="Times New Roman" w:hAnsi="Times New Roman" w:cs="Times New Roman"/>
          <w:sz w:val="28"/>
          <w:szCs w:val="28"/>
        </w:rPr>
        <w:t>(далее-  субсиди</w:t>
      </w:r>
      <w:r w:rsidR="00C943C8">
        <w:rPr>
          <w:rFonts w:ascii="Times New Roman" w:hAnsi="Times New Roman" w:cs="Times New Roman"/>
          <w:sz w:val="28"/>
          <w:szCs w:val="28"/>
        </w:rPr>
        <w:t>я, Порядок)</w:t>
      </w:r>
    </w:p>
    <w:p w:rsidR="00A67D85" w:rsidRDefault="00A67D85" w:rsidP="00A67D85">
      <w:pPr>
        <w:pStyle w:val="af"/>
        <w:tabs>
          <w:tab w:val="left" w:pos="17294"/>
          <w:tab w:val="left" w:pos="19845"/>
        </w:tabs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36786">
        <w:rPr>
          <w:sz w:val="28"/>
          <w:szCs w:val="28"/>
        </w:rPr>
        <w:t xml:space="preserve"> </w:t>
      </w:r>
      <w:r w:rsidRPr="00FA341D">
        <w:rPr>
          <w:sz w:val="28"/>
          <w:szCs w:val="28"/>
        </w:rPr>
        <w:t xml:space="preserve"> </w:t>
      </w:r>
      <w:r w:rsidRPr="008927BC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>
        <w:rPr>
          <w:rFonts w:eastAsia="Calibri"/>
          <w:sz w:val="28"/>
          <w:szCs w:val="28"/>
        </w:rPr>
        <w:t>льств на предоставление субсидии</w:t>
      </w:r>
      <w:r w:rsidRPr="008927BC">
        <w:rPr>
          <w:rFonts w:eastAsia="Calibri"/>
          <w:sz w:val="28"/>
          <w:szCs w:val="28"/>
        </w:rPr>
        <w:t xml:space="preserve"> на соответствующий ф</w:t>
      </w:r>
      <w:r>
        <w:rPr>
          <w:rFonts w:eastAsia="Calibri"/>
          <w:sz w:val="28"/>
          <w:szCs w:val="28"/>
        </w:rPr>
        <w:t>инансовый год и плановый период</w:t>
      </w:r>
      <w:r w:rsidRPr="008927BC">
        <w:rPr>
          <w:rFonts w:eastAsia="Calibri"/>
          <w:sz w:val="28"/>
          <w:szCs w:val="28"/>
        </w:rPr>
        <w:t>, является админис</w:t>
      </w:r>
      <w:r w:rsidR="00D32329">
        <w:rPr>
          <w:rFonts w:eastAsia="Calibri"/>
          <w:sz w:val="28"/>
          <w:szCs w:val="28"/>
        </w:rPr>
        <w:t>трация Ханты-Мансийского района (далее-Уполномоченный орган)</w:t>
      </w:r>
    </w:p>
    <w:p w:rsidR="001C1E71" w:rsidRDefault="00D32329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391D">
        <w:rPr>
          <w:rFonts w:ascii="Times New Roman" w:hAnsi="Times New Roman" w:cs="Times New Roman"/>
          <w:sz w:val="28"/>
          <w:szCs w:val="28"/>
        </w:rPr>
        <w:t>.</w:t>
      </w:r>
      <w:r w:rsidR="0008391D" w:rsidRPr="008F62DF">
        <w:rPr>
          <w:rFonts w:ascii="Times New Roman" w:hAnsi="Times New Roman" w:cs="Times New Roman"/>
          <w:sz w:val="28"/>
          <w:szCs w:val="28"/>
        </w:rPr>
        <w:t xml:space="preserve"> </w:t>
      </w:r>
      <w:r w:rsidR="00C943C8">
        <w:rPr>
          <w:rFonts w:ascii="Times New Roman" w:hAnsi="Times New Roman" w:cs="Times New Roman"/>
          <w:sz w:val="28"/>
          <w:szCs w:val="28"/>
        </w:rPr>
        <w:t>Субсидии п</w:t>
      </w:r>
      <w:r>
        <w:rPr>
          <w:rFonts w:ascii="Times New Roman" w:hAnsi="Times New Roman" w:cs="Times New Roman"/>
          <w:sz w:val="28"/>
          <w:szCs w:val="28"/>
        </w:rPr>
        <w:t>редоставляются  Уполномоченным</w:t>
      </w:r>
      <w:r w:rsidR="00F0457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04578">
        <w:rPr>
          <w:rFonts w:ascii="Times New Roman" w:hAnsi="Times New Roman" w:cs="Times New Roman"/>
          <w:sz w:val="28"/>
          <w:szCs w:val="28"/>
        </w:rPr>
        <w:t xml:space="preserve"> с целью возмещения части затрат</w:t>
      </w:r>
      <w:r w:rsidR="001C1E71">
        <w:rPr>
          <w:rFonts w:ascii="Times New Roman" w:hAnsi="Times New Roman" w:cs="Times New Roman"/>
          <w:sz w:val="28"/>
          <w:szCs w:val="28"/>
        </w:rPr>
        <w:t xml:space="preserve"> или  недополученных доходов</w:t>
      </w:r>
      <w:r w:rsidR="00F04578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в текущем финансовом году и в декабре отчетного финансового года. </w:t>
      </w:r>
    </w:p>
    <w:p w:rsidR="001C1E71" w:rsidRDefault="00C943C8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</w:t>
      </w:r>
      <w:r w:rsidR="00F04578">
        <w:rPr>
          <w:rFonts w:ascii="Times New Roman" w:hAnsi="Times New Roman" w:cs="Times New Roman"/>
          <w:sz w:val="28"/>
          <w:szCs w:val="28"/>
        </w:rPr>
        <w:t>тся за объемы реализованной продукции в отчетном месяце и 2 месяцах текущего финансового года, предшествующих отчетному</w:t>
      </w:r>
      <w:r w:rsidR="001C1E71">
        <w:rPr>
          <w:rFonts w:ascii="Times New Roman" w:hAnsi="Times New Roman" w:cs="Times New Roman"/>
          <w:sz w:val="28"/>
          <w:szCs w:val="28"/>
        </w:rPr>
        <w:t xml:space="preserve"> месяцу</w:t>
      </w:r>
      <w:r w:rsidR="00F04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578" w:rsidRDefault="00C943C8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F04578">
        <w:rPr>
          <w:rFonts w:ascii="Times New Roman" w:hAnsi="Times New Roman" w:cs="Times New Roman"/>
          <w:sz w:val="28"/>
          <w:szCs w:val="28"/>
        </w:rPr>
        <w:t xml:space="preserve"> за объем реализованной продукции в декабре отчет</w:t>
      </w:r>
      <w:r>
        <w:rPr>
          <w:rFonts w:ascii="Times New Roman" w:hAnsi="Times New Roman" w:cs="Times New Roman"/>
          <w:sz w:val="28"/>
          <w:szCs w:val="28"/>
        </w:rPr>
        <w:t>ного финансового года выплачиваю</w:t>
      </w:r>
      <w:r w:rsidR="00F04578">
        <w:rPr>
          <w:rFonts w:ascii="Times New Roman" w:hAnsi="Times New Roman" w:cs="Times New Roman"/>
          <w:sz w:val="28"/>
          <w:szCs w:val="28"/>
        </w:rPr>
        <w:t>тся в период январь - февраль текущего финансового года.</w:t>
      </w:r>
    </w:p>
    <w:p w:rsidR="006E4CDC" w:rsidRDefault="006E4CDC" w:rsidP="006E4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 за объемы  реализованной продукции собственного  производства в иные периоды  текущего финансового года выплачиваются в случае ее невыплаты  из-за  недостаточности  бюджетных средств.</w:t>
      </w:r>
    </w:p>
    <w:p w:rsidR="00F04578" w:rsidRDefault="00F04578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578">
        <w:rPr>
          <w:rFonts w:ascii="Times New Roman" w:hAnsi="Times New Roman" w:cs="Times New Roman"/>
          <w:sz w:val="28"/>
          <w:szCs w:val="28"/>
        </w:rPr>
        <w:t xml:space="preserve"> </w:t>
      </w:r>
      <w:r w:rsidR="00D323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AC3">
        <w:rPr>
          <w:rFonts w:ascii="Times New Roman" w:hAnsi="Times New Roman" w:cs="Times New Roman"/>
          <w:sz w:val="28"/>
          <w:szCs w:val="28"/>
        </w:rPr>
        <w:t xml:space="preserve"> Уполномоченный орган не позднее 31 я</w:t>
      </w:r>
      <w:r>
        <w:rPr>
          <w:rFonts w:ascii="Times New Roman" w:hAnsi="Times New Roman" w:cs="Times New Roman"/>
          <w:sz w:val="28"/>
          <w:szCs w:val="28"/>
        </w:rPr>
        <w:t xml:space="preserve">нваря текущего финансового года </w:t>
      </w:r>
      <w:r w:rsidRPr="00DA1AC3">
        <w:rPr>
          <w:rFonts w:ascii="Times New Roman" w:hAnsi="Times New Roman" w:cs="Times New Roman"/>
          <w:sz w:val="28"/>
          <w:szCs w:val="28"/>
        </w:rPr>
        <w:t>размещает</w:t>
      </w:r>
      <w:r w:rsidR="00C943C8">
        <w:rPr>
          <w:rFonts w:ascii="Times New Roman" w:hAnsi="Times New Roman" w:cs="Times New Roman"/>
          <w:sz w:val="28"/>
          <w:szCs w:val="28"/>
        </w:rPr>
        <w:t xml:space="preserve"> на  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</w:t>
      </w:r>
      <w:r w:rsidRPr="00DA1AC3">
        <w:rPr>
          <w:rFonts w:ascii="Times New Roman" w:hAnsi="Times New Roman" w:cs="Times New Roman"/>
          <w:sz w:val="28"/>
          <w:szCs w:val="28"/>
        </w:rPr>
        <w:t xml:space="preserve"> </w:t>
      </w:r>
      <w:r w:rsidR="00C943C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DA1AC3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578" w:rsidRDefault="00F04578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AC3">
        <w:rPr>
          <w:rFonts w:ascii="Times New Roman" w:hAnsi="Times New Roman" w:cs="Times New Roman"/>
          <w:sz w:val="28"/>
          <w:szCs w:val="28"/>
        </w:rPr>
        <w:t xml:space="preserve"> о порядке, сроках предоставления, наличии лимитов су</w:t>
      </w:r>
      <w:r w:rsidR="00C943C8">
        <w:rPr>
          <w:rFonts w:ascii="Times New Roman" w:hAnsi="Times New Roman" w:cs="Times New Roman"/>
          <w:sz w:val="28"/>
          <w:szCs w:val="28"/>
        </w:rPr>
        <w:t>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4578" w:rsidRDefault="00C943C8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размерах субсидий</w:t>
      </w:r>
      <w:r w:rsidR="00F04578" w:rsidRPr="00DA1AC3">
        <w:rPr>
          <w:rFonts w:ascii="Times New Roman" w:hAnsi="Times New Roman" w:cs="Times New Roman"/>
          <w:sz w:val="28"/>
          <w:szCs w:val="28"/>
        </w:rPr>
        <w:t>, формах и перечне документов, необходимых для предс</w:t>
      </w:r>
      <w:r w:rsidR="00F04578">
        <w:rPr>
          <w:rFonts w:ascii="Times New Roman" w:hAnsi="Times New Roman" w:cs="Times New Roman"/>
          <w:sz w:val="28"/>
          <w:szCs w:val="28"/>
        </w:rPr>
        <w:t>тавления в Уполномоченный орган;</w:t>
      </w:r>
    </w:p>
    <w:p w:rsidR="0008391D" w:rsidRDefault="00F04578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 соглашения о предостав</w:t>
      </w:r>
      <w:r w:rsidR="00C943C8">
        <w:rPr>
          <w:rFonts w:ascii="Times New Roman" w:hAnsi="Times New Roman" w:cs="Times New Roman"/>
          <w:sz w:val="28"/>
          <w:szCs w:val="28"/>
        </w:rPr>
        <w:t>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578" w:rsidRDefault="00F04578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43C8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следующих видов деятельности:</w:t>
      </w:r>
    </w:p>
    <w:p w:rsidR="00F04578" w:rsidRPr="008F62DF" w:rsidRDefault="001C1E71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04578" w:rsidRPr="008F62DF">
        <w:rPr>
          <w:rFonts w:ascii="Times New Roman" w:hAnsi="Times New Roman" w:cs="Times New Roman"/>
          <w:sz w:val="28"/>
          <w:szCs w:val="28"/>
        </w:rPr>
        <w:t xml:space="preserve"> продукции дикоросов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заготовки</w:t>
      </w:r>
      <w:r w:rsidR="00F04578" w:rsidRPr="008F62DF">
        <w:rPr>
          <w:rFonts w:ascii="Times New Roman" w:hAnsi="Times New Roman" w:cs="Times New Roman"/>
          <w:sz w:val="28"/>
          <w:szCs w:val="28"/>
        </w:rPr>
        <w:t>;</w:t>
      </w:r>
    </w:p>
    <w:p w:rsidR="00F04578" w:rsidRPr="008F62DF" w:rsidRDefault="001C1E71" w:rsidP="00F04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04578" w:rsidRPr="008F62DF">
        <w:rPr>
          <w:rFonts w:ascii="Times New Roman" w:hAnsi="Times New Roman" w:cs="Times New Roman"/>
          <w:sz w:val="28"/>
          <w:szCs w:val="28"/>
        </w:rPr>
        <w:t xml:space="preserve"> продукции глубокой переработки дикоросов</w:t>
      </w:r>
      <w:r>
        <w:rPr>
          <w:rFonts w:ascii="Times New Roman" w:hAnsi="Times New Roman" w:cs="Times New Roman"/>
          <w:sz w:val="28"/>
          <w:szCs w:val="28"/>
        </w:rPr>
        <w:t xml:space="preserve">  собственного производства из сырья, заготовленного</w:t>
      </w:r>
      <w:r w:rsidR="00F04578" w:rsidRPr="008F62DF">
        <w:rPr>
          <w:rFonts w:ascii="Times New Roman" w:hAnsi="Times New Roman" w:cs="Times New Roman"/>
          <w:sz w:val="28"/>
          <w:szCs w:val="28"/>
        </w:rPr>
        <w:t xml:space="preserve"> на территории автономного округа;</w:t>
      </w:r>
    </w:p>
    <w:p w:rsidR="00F04578" w:rsidRPr="008F62DF" w:rsidRDefault="001C1E71" w:rsidP="001C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4578" w:rsidRPr="008F62DF">
        <w:rPr>
          <w:rFonts w:ascii="Times New Roman" w:hAnsi="Times New Roman" w:cs="Times New Roman"/>
          <w:sz w:val="28"/>
          <w:szCs w:val="28"/>
        </w:rPr>
        <w:t xml:space="preserve"> приобретение специализированной техники и оборудования для хранения, переработки и транспортировки дикоросов согласно перечню, утвержденном</w:t>
      </w:r>
      <w:r w:rsidR="005C7C62">
        <w:rPr>
          <w:rFonts w:ascii="Times New Roman" w:hAnsi="Times New Roman" w:cs="Times New Roman"/>
          <w:sz w:val="28"/>
          <w:szCs w:val="28"/>
        </w:rPr>
        <w:t>у Департаментом</w:t>
      </w:r>
      <w:r w:rsidR="00F04578" w:rsidRPr="008F62DF">
        <w:rPr>
          <w:rFonts w:ascii="Times New Roman" w:hAnsi="Times New Roman" w:cs="Times New Roman"/>
          <w:sz w:val="28"/>
          <w:szCs w:val="28"/>
        </w:rPr>
        <w:t>;</w:t>
      </w:r>
    </w:p>
    <w:p w:rsidR="0002759C" w:rsidRDefault="00F04578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DF">
        <w:rPr>
          <w:rFonts w:ascii="Times New Roman" w:hAnsi="Times New Roman" w:cs="Times New Roman"/>
          <w:sz w:val="28"/>
          <w:szCs w:val="28"/>
        </w:rPr>
        <w:t>организация презентаций продукции из дикоросов, участие в выставках, ярмарках, форумах.</w:t>
      </w:r>
    </w:p>
    <w:p w:rsidR="001C1E71" w:rsidRDefault="0002759C" w:rsidP="001C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2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осуществляется:</w:t>
      </w:r>
    </w:p>
    <w:p w:rsidR="0002759C" w:rsidRDefault="001C1E71" w:rsidP="001C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2759C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специализированной техники 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 </w:t>
      </w:r>
      <w:r w:rsidR="0002759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хранения, переработки дикоросов - 1 раз  в течение одного финансового года;</w:t>
      </w:r>
    </w:p>
    <w:p w:rsidR="001C1E71" w:rsidRDefault="001C1E71" w:rsidP="001C1E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приобретение специализированной техники для транспортировки дикоросов один раз в десять лет;</w:t>
      </w:r>
    </w:p>
    <w:p w:rsidR="001C1E71" w:rsidRDefault="001C1E71" w:rsidP="001C1E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продукции дикоросов собственной заготовки указанную в пунктах 1, 2, 3 раз</w:t>
      </w:r>
      <w:r w:rsidR="00C943C8">
        <w:rPr>
          <w:rFonts w:ascii="Times New Roman" w:eastAsia="Times New Roman" w:hAnsi="Times New Roman" w:cs="Times New Roman"/>
          <w:sz w:val="28"/>
          <w:szCs w:val="28"/>
        </w:rPr>
        <w:t>дела «Дикоросы» приложения 3 к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 w:rsidR="00C943C8">
        <w:rPr>
          <w:rFonts w:ascii="Times New Roman" w:eastAsia="Times New Roman" w:hAnsi="Times New Roman" w:cs="Times New Roman"/>
          <w:sz w:val="28"/>
          <w:szCs w:val="28"/>
        </w:rPr>
        <w:t xml:space="preserve"> № 344-п.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C1E71" w:rsidRDefault="001C1E71" w:rsidP="001C1E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реализацию продукции глубокой переработки дикоросов собственного производства указанную в пункте 4 раз</w:t>
      </w:r>
      <w:r w:rsidR="00C943C8">
        <w:rPr>
          <w:rFonts w:ascii="Times New Roman" w:eastAsia="Times New Roman" w:hAnsi="Times New Roman" w:cs="Times New Roman"/>
          <w:sz w:val="28"/>
          <w:szCs w:val="28"/>
        </w:rPr>
        <w:t>дела «Дикоросы» приложения 3 к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 w:rsidR="00C943C8">
        <w:rPr>
          <w:rFonts w:ascii="Times New Roman" w:eastAsia="Times New Roman" w:hAnsi="Times New Roman" w:cs="Times New Roman"/>
          <w:sz w:val="28"/>
          <w:szCs w:val="28"/>
        </w:rPr>
        <w:t xml:space="preserve"> № 344-п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C1E71" w:rsidRDefault="001C1E71" w:rsidP="001C1E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специализированной техники и оборудования для хранения, переработки и транспортировки дикоросов в размере не более 50 процентов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от произведенных фактических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1C1E71" w:rsidRDefault="001C1E71" w:rsidP="001C1E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презентаций продукции из дикоросов, участие в выставках, ярмарках, форумах в размере не более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процентов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от произведенных фактических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затрат, но не более 100 тыс. рублей за 1 участие в выставках, ярмарках, форумах в течение 1 календарного года.</w:t>
      </w:r>
    </w:p>
    <w:p w:rsidR="001C1E71" w:rsidRDefault="001C1E71" w:rsidP="001C1E71">
      <w:pPr>
        <w:spacing w:after="0" w:line="240" w:lineRule="auto"/>
        <w:ind w:firstLine="709"/>
        <w:jc w:val="both"/>
        <w:rPr>
          <w:highlight w:val="dark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Субсидия на продукцию заготовки и глубокой переработки дикоросов предоставляется в соответствии с перечнем переработчиков продукции дикоросов</w:t>
      </w:r>
      <w:r w:rsidR="005C7C62">
        <w:rPr>
          <w:rFonts w:ascii="Times New Roman" w:eastAsia="Times New Roman" w:hAnsi="Times New Roman" w:cs="Times New Roman"/>
          <w:sz w:val="28"/>
          <w:szCs w:val="28"/>
        </w:rPr>
        <w:t>, утвержденным Департаментом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08391D" w:rsidRPr="005C7C62" w:rsidRDefault="001C1E71" w:rsidP="005C7C62">
      <w:pPr>
        <w:spacing w:after="0" w:line="240" w:lineRule="auto"/>
        <w:ind w:firstLine="709"/>
        <w:jc w:val="both"/>
        <w:rPr>
          <w:highlight w:val="dark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включения в Перечень утверждает приказом Деп</w:t>
      </w:r>
      <w:r w:rsidR="005C7C62">
        <w:rPr>
          <w:rFonts w:ascii="Times New Roman" w:eastAsia="Times New Roman" w:hAnsi="Times New Roman" w:cs="Times New Roman"/>
          <w:sz w:val="28"/>
          <w:szCs w:val="28"/>
        </w:rPr>
        <w:t>артамента.</w:t>
      </w:r>
    </w:p>
    <w:p w:rsidR="0008391D" w:rsidRPr="008F62DF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7.</w:t>
      </w:r>
      <w:r w:rsidR="0008391D" w:rsidRPr="008F62DF">
        <w:rPr>
          <w:rFonts w:ascii="Times New Roman" w:hAnsi="Times New Roman" w:cs="Times New Roman"/>
          <w:sz w:val="28"/>
          <w:szCs w:val="28"/>
        </w:rPr>
        <w:t xml:space="preserve"> Субсидии предоставляются:</w:t>
      </w:r>
    </w:p>
    <w:p w:rsidR="0008391D" w:rsidRPr="008F62DF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DF">
        <w:rPr>
          <w:rFonts w:ascii="Times New Roman" w:hAnsi="Times New Roman" w:cs="Times New Roman"/>
          <w:sz w:val="28"/>
          <w:szCs w:val="28"/>
        </w:rP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Получатели), на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дикоросов;</w:t>
      </w:r>
    </w:p>
    <w:p w:rsidR="0008391D" w:rsidRDefault="0008391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62DF">
        <w:rPr>
          <w:rFonts w:ascii="Times New Roman" w:hAnsi="Times New Roman" w:cs="Times New Roman"/>
          <w:sz w:val="28"/>
          <w:szCs w:val="28"/>
        </w:rPr>
        <w:t>бщинам коренных малочисленных народов Севера, зарегистрированным и осуществляющим деятельность в автономном округе на организацию презентаций продукции из дикоросов, участие в выставках, ярмарках, форумах.</w:t>
      </w:r>
    </w:p>
    <w:p w:rsidR="0008391D" w:rsidRPr="008F62DF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8391D" w:rsidRPr="0078367E">
        <w:rPr>
          <w:rFonts w:ascii="Times New Roman" w:hAnsi="Times New Roman" w:cs="Times New Roman"/>
          <w:sz w:val="28"/>
          <w:szCs w:val="28"/>
        </w:rPr>
        <w:t xml:space="preserve"> </w:t>
      </w:r>
      <w:r w:rsidR="0008391D" w:rsidRPr="008F62DF">
        <w:rPr>
          <w:rFonts w:ascii="Times New Roman" w:hAnsi="Times New Roman" w:cs="Times New Roman"/>
          <w:sz w:val="28"/>
          <w:szCs w:val="28"/>
        </w:rPr>
        <w:t>Критерии отбора Получателей:</w:t>
      </w:r>
    </w:p>
    <w:p w:rsidR="0008391D" w:rsidRPr="008F62DF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DF">
        <w:rPr>
          <w:rFonts w:ascii="Times New Roman" w:hAnsi="Times New Roman" w:cs="Times New Roman"/>
          <w:sz w:val="28"/>
          <w:szCs w:val="28"/>
        </w:rPr>
        <w:t>регистрация и осуществление Получателем деятельности в автономном округе;</w:t>
      </w:r>
    </w:p>
    <w:p w:rsidR="0008391D" w:rsidRDefault="0008391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DF">
        <w:rPr>
          <w:rFonts w:ascii="Times New Roman" w:hAnsi="Times New Roman" w:cs="Times New Roman"/>
          <w:sz w:val="28"/>
          <w:szCs w:val="28"/>
        </w:rPr>
        <w:t xml:space="preserve">наличие у Получателей, занимающихся производством продукции глубокой переработки дикоросов, осуществивших возведение (строительство), оснащение, страхование пунктов по приемке дикоросов, </w:t>
      </w:r>
      <w:r w:rsidRPr="008F62DF">
        <w:rPr>
          <w:rFonts w:ascii="Times New Roman" w:hAnsi="Times New Roman" w:cs="Times New Roman"/>
          <w:sz w:val="28"/>
          <w:szCs w:val="28"/>
        </w:rPr>
        <w:lastRenderedPageBreak/>
        <w:t>права собственности или аренды на объект по глубокой переработке продукции дикоросов (за исключением сельскохозяйственных товаропроизводителей, занимающихся производством сухого гриба).</w:t>
      </w:r>
    </w:p>
    <w:p w:rsidR="0002759C" w:rsidRDefault="00F557C6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59C">
        <w:rPr>
          <w:rFonts w:ascii="Times New Roman" w:hAnsi="Times New Roman" w:cs="Times New Roman"/>
          <w:sz w:val="28"/>
          <w:szCs w:val="28"/>
        </w:rPr>
        <w:t>9.</w:t>
      </w:r>
      <w:r w:rsidR="0002759C" w:rsidRPr="0002759C">
        <w:rPr>
          <w:rFonts w:ascii="Times New Roman" w:hAnsi="Times New Roman" w:cs="Times New Roman"/>
          <w:sz w:val="28"/>
          <w:szCs w:val="28"/>
        </w:rPr>
        <w:t xml:space="preserve"> </w:t>
      </w:r>
      <w:r w:rsidR="0002759C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муниципального образования субсидии,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2759C" w:rsidRDefault="0002759C" w:rsidP="000275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391D" w:rsidRPr="00F248D7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48D7">
        <w:rPr>
          <w:rFonts w:ascii="Times New Roman" w:hAnsi="Times New Roman" w:cs="Times New Roman"/>
          <w:bCs/>
          <w:sz w:val="28"/>
          <w:szCs w:val="28"/>
        </w:rPr>
        <w:t>I</w:t>
      </w:r>
      <w:r w:rsidRPr="00F248D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248D7">
        <w:rPr>
          <w:rFonts w:ascii="Times New Roman" w:hAnsi="Times New Roman" w:cs="Times New Roman"/>
          <w:bCs/>
          <w:sz w:val="28"/>
          <w:szCs w:val="28"/>
        </w:rPr>
        <w:t xml:space="preserve">. Условия  и порядок предоставления </w:t>
      </w:r>
      <w:r w:rsidR="00F248D7">
        <w:rPr>
          <w:rFonts w:ascii="Times New Roman" w:hAnsi="Times New Roman" w:cs="Times New Roman"/>
          <w:bCs/>
          <w:sz w:val="28"/>
          <w:szCs w:val="28"/>
        </w:rPr>
        <w:t xml:space="preserve"> субсидий</w:t>
      </w:r>
    </w:p>
    <w:p w:rsidR="0008391D" w:rsidRPr="00FA341D" w:rsidRDefault="0008391D" w:rsidP="00083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391D" w:rsidRPr="008F62DF" w:rsidRDefault="00C943C8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8391D" w:rsidRPr="008F62DF">
        <w:rPr>
          <w:rFonts w:ascii="Times New Roman" w:hAnsi="Times New Roman" w:cs="Times New Roman"/>
          <w:sz w:val="28"/>
          <w:szCs w:val="28"/>
        </w:rPr>
        <w:t xml:space="preserve"> Получатели представляют </w:t>
      </w:r>
      <w:r w:rsidRPr="008F62DF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08391D" w:rsidRPr="008F62DF">
        <w:rPr>
          <w:rFonts w:ascii="Times New Roman" w:hAnsi="Times New Roman" w:cs="Times New Roman"/>
          <w:sz w:val="28"/>
          <w:szCs w:val="28"/>
        </w:rPr>
        <w:t>до 5 рабочего дня соответствующе</w:t>
      </w:r>
      <w:r>
        <w:rPr>
          <w:rFonts w:ascii="Times New Roman" w:hAnsi="Times New Roman" w:cs="Times New Roman"/>
          <w:sz w:val="28"/>
          <w:szCs w:val="28"/>
        </w:rPr>
        <w:t>го месяца  следующие документы</w:t>
      </w:r>
      <w:r w:rsidR="0008391D" w:rsidRPr="008F62DF">
        <w:rPr>
          <w:rFonts w:ascii="Times New Roman" w:hAnsi="Times New Roman" w:cs="Times New Roman"/>
          <w:sz w:val="28"/>
          <w:szCs w:val="28"/>
        </w:rPr>
        <w:t>:</w:t>
      </w:r>
    </w:p>
    <w:p w:rsidR="00F557C6" w:rsidRDefault="005C7C62" w:rsidP="00F55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943C8">
        <w:rPr>
          <w:rFonts w:ascii="Times New Roman" w:hAnsi="Times New Roman" w:cs="Times New Roman"/>
          <w:sz w:val="28"/>
          <w:szCs w:val="28"/>
        </w:rPr>
        <w:t>1.</w:t>
      </w:r>
      <w:r w:rsidR="0002759C">
        <w:rPr>
          <w:rFonts w:ascii="Times New Roman" w:hAnsi="Times New Roman" w:cs="Times New Roman"/>
          <w:sz w:val="28"/>
          <w:szCs w:val="28"/>
        </w:rPr>
        <w:t xml:space="preserve"> </w:t>
      </w:r>
      <w:r w:rsidR="006E4CDC">
        <w:rPr>
          <w:rFonts w:ascii="Times New Roman" w:hAnsi="Times New Roman" w:cs="Times New Roman"/>
          <w:sz w:val="28"/>
          <w:szCs w:val="28"/>
        </w:rPr>
        <w:t>Н</w:t>
      </w:r>
      <w:r w:rsidR="0002759C">
        <w:rPr>
          <w:rFonts w:ascii="Times New Roman" w:hAnsi="Times New Roman" w:cs="Times New Roman"/>
          <w:sz w:val="28"/>
          <w:szCs w:val="28"/>
        </w:rPr>
        <w:t>а реализацию продукции дикоросов собственной заготовки:</w:t>
      </w:r>
    </w:p>
    <w:p w:rsidR="0002759C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9C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Уполномоченным органом;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форме, установленной Департаментом;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товарных накладных унифицированной формы ТОРГ-12;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5C7C62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  <w:proofErr w:type="gramEnd"/>
    </w:p>
    <w:p w:rsidR="0002759C" w:rsidRDefault="00C943C8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57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4CDC">
        <w:rPr>
          <w:rFonts w:ascii="Times New Roman" w:hAnsi="Times New Roman" w:cs="Times New Roman"/>
          <w:sz w:val="28"/>
          <w:szCs w:val="28"/>
        </w:rPr>
        <w:t xml:space="preserve"> Н</w:t>
      </w:r>
      <w:r w:rsidR="0002759C">
        <w:rPr>
          <w:rFonts w:ascii="Times New Roman" w:hAnsi="Times New Roman" w:cs="Times New Roman"/>
          <w:sz w:val="28"/>
          <w:szCs w:val="28"/>
        </w:rPr>
        <w:t>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Уполномоченным органом;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форме, установленной Департаментом;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продукцию по глубокой переработке дикоросов;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C7C62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организации (юридического лица, крестьянского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 (документов).</w:t>
      </w:r>
      <w:proofErr w:type="gramEnd"/>
    </w:p>
    <w:p w:rsidR="0002759C" w:rsidRDefault="005C7C62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3C8">
        <w:rPr>
          <w:rFonts w:ascii="Times New Roman" w:hAnsi="Times New Roman" w:cs="Times New Roman"/>
          <w:sz w:val="28"/>
          <w:szCs w:val="28"/>
        </w:rPr>
        <w:t>10</w:t>
      </w:r>
      <w:r w:rsidR="00F557C6">
        <w:rPr>
          <w:rFonts w:ascii="Times New Roman" w:hAnsi="Times New Roman" w:cs="Times New Roman"/>
          <w:sz w:val="28"/>
          <w:szCs w:val="28"/>
        </w:rPr>
        <w:t>.</w:t>
      </w:r>
      <w:r w:rsidR="00C943C8">
        <w:rPr>
          <w:rFonts w:ascii="Times New Roman" w:hAnsi="Times New Roman" w:cs="Times New Roman"/>
          <w:sz w:val="28"/>
          <w:szCs w:val="28"/>
        </w:rPr>
        <w:t>3.</w:t>
      </w:r>
      <w:r w:rsidR="0002759C">
        <w:rPr>
          <w:rFonts w:ascii="Times New Roman" w:hAnsi="Times New Roman" w:cs="Times New Roman"/>
          <w:sz w:val="28"/>
          <w:szCs w:val="28"/>
        </w:rPr>
        <w:t xml:space="preserve"> На возведение (строительство), оснащение, страхование пунктов по приемке дикоросов: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Уполномоченным органом;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работ, поставку оборудования, страхования;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предусмотренных действующим законодательством, подтверждающих оплату выполненных работ, поставленного оборудования;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 (документов);</w:t>
      </w:r>
      <w:proofErr w:type="gramEnd"/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Уполномоченным органом;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установленной Департаментом;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документов, подтверждающих фактические затраты (накладные расходы и плановые накопления в стоимость работ не включаются и не оплачиваются);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  <w:proofErr w:type="gramEnd"/>
    </w:p>
    <w:p w:rsidR="0002759C" w:rsidRDefault="00C943C8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57C6">
        <w:rPr>
          <w:rFonts w:ascii="Times New Roman" w:hAnsi="Times New Roman" w:cs="Times New Roman"/>
          <w:sz w:val="28"/>
          <w:szCs w:val="28"/>
        </w:rPr>
        <w:t>.</w:t>
      </w:r>
      <w:r w:rsidR="004E003A">
        <w:rPr>
          <w:rFonts w:ascii="Times New Roman" w:hAnsi="Times New Roman" w:cs="Times New Roman"/>
          <w:sz w:val="28"/>
          <w:szCs w:val="28"/>
        </w:rPr>
        <w:t>4.</w:t>
      </w:r>
      <w:r w:rsidR="0002759C">
        <w:rPr>
          <w:rFonts w:ascii="Times New Roman" w:hAnsi="Times New Roman" w:cs="Times New Roman"/>
          <w:sz w:val="28"/>
          <w:szCs w:val="28"/>
        </w:rPr>
        <w:t xml:space="preserve"> На приобретение специализированной техники и оборудования для хранения, переработки и транспортировки дикоросов: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Уполномоченным органом;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установленной Департаментом;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 (в случае приобретения);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  <w:proofErr w:type="gramEnd"/>
    </w:p>
    <w:p w:rsidR="0002759C" w:rsidRDefault="004E003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57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2759C">
        <w:rPr>
          <w:rFonts w:ascii="Times New Roman" w:hAnsi="Times New Roman" w:cs="Times New Roman"/>
          <w:sz w:val="28"/>
          <w:szCs w:val="28"/>
        </w:rPr>
        <w:t xml:space="preserve"> На организацию презентаций продукции из дикоросов, участие в выставках, ярмарках, форумах: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Уполномоченным органом;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оплачиваются), авиационных, железнодорожных, автобусных билетов междугороднего сообщения;</w:t>
      </w: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  <w:proofErr w:type="gramEnd"/>
    </w:p>
    <w:p w:rsidR="006E4CDC" w:rsidRDefault="004E003A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="00F557C6">
        <w:rPr>
          <w:rFonts w:ascii="Times New Roman" w:hAnsi="Times New Roman" w:cs="Times New Roman"/>
          <w:sz w:val="28"/>
          <w:szCs w:val="28"/>
        </w:rPr>
        <w:t>.</w:t>
      </w:r>
      <w:r w:rsidR="00F557C6" w:rsidRPr="00F557C6">
        <w:rPr>
          <w:rFonts w:ascii="Times New Roman" w:hAnsi="Times New Roman" w:cs="Times New Roman"/>
          <w:sz w:val="28"/>
          <w:szCs w:val="28"/>
        </w:rPr>
        <w:t xml:space="preserve"> </w:t>
      </w:r>
      <w:r w:rsidR="00F557C6">
        <w:rPr>
          <w:rFonts w:ascii="Times New Roman" w:hAnsi="Times New Roman" w:cs="Times New Roman"/>
          <w:sz w:val="28"/>
          <w:szCs w:val="28"/>
        </w:rPr>
        <w:t>Документы предоставляются  непосре</w:t>
      </w:r>
      <w:r>
        <w:rPr>
          <w:rFonts w:ascii="Times New Roman" w:hAnsi="Times New Roman" w:cs="Times New Roman"/>
          <w:sz w:val="28"/>
          <w:szCs w:val="28"/>
        </w:rPr>
        <w:t>дственно  Получателем:</w:t>
      </w:r>
    </w:p>
    <w:p w:rsidR="004E003A" w:rsidRDefault="004E003A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Уполномоченный орган;</w:t>
      </w:r>
    </w:p>
    <w:p w:rsidR="006E4CDC" w:rsidRDefault="006E4CDC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7C6">
        <w:rPr>
          <w:rFonts w:ascii="Times New Roman" w:hAnsi="Times New Roman" w:cs="Times New Roman"/>
          <w:sz w:val="28"/>
          <w:szCs w:val="28"/>
        </w:rPr>
        <w:t xml:space="preserve">  через</w:t>
      </w:r>
      <w:r w:rsidR="00F557C6" w:rsidRPr="003C4A51">
        <w:rPr>
          <w:rFonts w:ascii="Times New Roman" w:hAnsi="Times New Roman" w:cs="Times New Roman"/>
          <w:sz w:val="28"/>
          <w:szCs w:val="28"/>
        </w:rPr>
        <w:t xml:space="preserve"> </w:t>
      </w:r>
      <w:r w:rsidR="00F557C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6E4CDC" w:rsidRDefault="006E4CDC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7C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F557C6" w:rsidRPr="003C4A51">
        <w:rPr>
          <w:rFonts w:ascii="Times New Roman" w:hAnsi="Times New Roman" w:cs="Times New Roman"/>
          <w:sz w:val="28"/>
          <w:szCs w:val="28"/>
        </w:rPr>
        <w:t xml:space="preserve"> </w:t>
      </w:r>
      <w:r w:rsidR="00F557C6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"Единый портал государственных и муниципальных услуг (далее-Пор</w:t>
      </w:r>
      <w:r>
        <w:rPr>
          <w:rFonts w:ascii="Times New Roman" w:hAnsi="Times New Roman" w:cs="Times New Roman"/>
          <w:sz w:val="28"/>
          <w:szCs w:val="28"/>
        </w:rPr>
        <w:t>тал);</w:t>
      </w:r>
    </w:p>
    <w:p w:rsidR="00F557C6" w:rsidRDefault="006E4CDC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7C6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</w:t>
      </w:r>
      <w:r w:rsidR="005C7C62">
        <w:rPr>
          <w:rFonts w:ascii="Times New Roman" w:hAnsi="Times New Roman" w:cs="Times New Roman"/>
          <w:sz w:val="28"/>
          <w:szCs w:val="28"/>
        </w:rPr>
        <w:t xml:space="preserve"> о ходе рассмотрения документов.</w:t>
      </w:r>
    </w:p>
    <w:p w:rsidR="000B06B8" w:rsidRDefault="004E003A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="00F557C6" w:rsidRPr="00CF7779">
        <w:rPr>
          <w:rFonts w:ascii="Times New Roman" w:hAnsi="Times New Roman" w:cs="Times New Roman"/>
          <w:sz w:val="28"/>
          <w:szCs w:val="28"/>
        </w:rPr>
        <w:t>.Документы</w:t>
      </w:r>
      <w:r w:rsidR="006E4CDC">
        <w:rPr>
          <w:rFonts w:ascii="Times New Roman" w:hAnsi="Times New Roman" w:cs="Times New Roman"/>
          <w:sz w:val="28"/>
          <w:szCs w:val="28"/>
        </w:rPr>
        <w:t>,</w:t>
      </w:r>
      <w:r w:rsidR="000B06B8">
        <w:rPr>
          <w:rFonts w:ascii="Times New Roman" w:hAnsi="Times New Roman" w:cs="Times New Roman"/>
          <w:sz w:val="28"/>
          <w:szCs w:val="28"/>
        </w:rPr>
        <w:t xml:space="preserve"> предусмотренные в пункте 10</w:t>
      </w:r>
      <w:r w:rsidR="00F557C6" w:rsidRPr="00CF7779">
        <w:rPr>
          <w:rFonts w:ascii="Times New Roman" w:hAnsi="Times New Roman" w:cs="Times New Roman"/>
          <w:sz w:val="28"/>
          <w:szCs w:val="28"/>
        </w:rPr>
        <w:t xml:space="preserve"> Порядка, представляются в Уполномоченный ор</w:t>
      </w:r>
      <w:r w:rsidR="00F557C6">
        <w:rPr>
          <w:rFonts w:ascii="Times New Roman" w:hAnsi="Times New Roman" w:cs="Times New Roman"/>
          <w:sz w:val="28"/>
          <w:szCs w:val="28"/>
        </w:rPr>
        <w:t>ган,  сформированными в 1 прошнурованный и пронумерованный комплект.</w:t>
      </w:r>
    </w:p>
    <w:p w:rsidR="00F557C6" w:rsidRDefault="004E003A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="00F557C6">
        <w:rPr>
          <w:rFonts w:ascii="Times New Roman" w:hAnsi="Times New Roman" w:cs="Times New Roman"/>
          <w:sz w:val="28"/>
          <w:szCs w:val="28"/>
        </w:rPr>
        <w:t xml:space="preserve">.Должностное лицо Уполномоченного органа, ответственное за прием документов, в течение 1 рабочего дня </w:t>
      </w:r>
      <w:proofErr w:type="gramStart"/>
      <w:r w:rsidR="00F557C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557C6">
        <w:rPr>
          <w:rFonts w:ascii="Times New Roman" w:hAnsi="Times New Roman" w:cs="Times New Roman"/>
          <w:sz w:val="28"/>
          <w:szCs w:val="28"/>
        </w:rPr>
        <w:t xml:space="preserve"> документов    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CDC">
        <w:rPr>
          <w:rFonts w:ascii="Times New Roman" w:hAnsi="Times New Roman" w:cs="Times New Roman"/>
          <w:sz w:val="28"/>
          <w:szCs w:val="28"/>
        </w:rPr>
        <w:t>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4C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формирует 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документов.</w:t>
      </w:r>
    </w:p>
    <w:p w:rsidR="004E003A" w:rsidRDefault="00157A2D" w:rsidP="0015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4F">
        <w:rPr>
          <w:rFonts w:ascii="Times New Roman" w:hAnsi="Times New Roman" w:cs="Times New Roman"/>
          <w:sz w:val="28"/>
          <w:szCs w:val="28"/>
        </w:rPr>
        <w:t>В случае недостаточности лимитов, необходимых  для  выплаты в полном объеме субсидий, субсидия   выплачивается Получателям, заявления которых зарегистрированы ранее по времени и дате поступления.</w:t>
      </w:r>
    </w:p>
    <w:p w:rsidR="00F557C6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57C6">
        <w:rPr>
          <w:rFonts w:ascii="Times New Roman" w:hAnsi="Times New Roman" w:cs="Times New Roman"/>
          <w:sz w:val="28"/>
          <w:szCs w:val="28"/>
        </w:rPr>
        <w:t>.Способом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F557C6" w:rsidRPr="006E4CDC" w:rsidRDefault="00F557C6" w:rsidP="006E4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92">
        <w:rPr>
          <w:rFonts w:ascii="Times New Roman" w:hAnsi="Times New Roman" w:cs="Times New Roman"/>
          <w:sz w:val="28"/>
          <w:szCs w:val="28"/>
        </w:rPr>
        <w:lastRenderedPageBreak/>
        <w:t>Уведомление, подписанное   руководителем  структурного подразделения  Уполномоченного органа  ответственного  за прием и  рассмотрение   документов вручается</w:t>
      </w:r>
      <w:proofErr w:type="gramEnd"/>
      <w:r w:rsidRPr="00981292">
        <w:rPr>
          <w:rFonts w:ascii="Times New Roman" w:hAnsi="Times New Roman" w:cs="Times New Roman"/>
          <w:sz w:val="28"/>
          <w:szCs w:val="28"/>
        </w:rPr>
        <w:t xml:space="preserve"> Получателю лично или направляется посредством почтовой связи.</w:t>
      </w:r>
    </w:p>
    <w:p w:rsidR="00F557C6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557C6">
        <w:rPr>
          <w:rFonts w:ascii="Times New Roman" w:hAnsi="Times New Roman" w:cs="Times New Roman"/>
          <w:sz w:val="28"/>
          <w:szCs w:val="28"/>
        </w:rPr>
        <w:t>.При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02759C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557C6">
        <w:rPr>
          <w:rFonts w:ascii="Times New Roman" w:hAnsi="Times New Roman" w:cs="Times New Roman"/>
          <w:sz w:val="28"/>
          <w:szCs w:val="28"/>
        </w:rPr>
        <w:t>. Требовать от Получателя представления документов, не предусмотренных Порядком, не допускается.</w:t>
      </w:r>
    </w:p>
    <w:p w:rsidR="00F557C6" w:rsidRDefault="00157A2D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</w:t>
      </w:r>
      <w:r w:rsidR="00F557C6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35" w:history="1">
        <w:r w:rsidR="00F557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557C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Федеральную налоговую службу Российской Федерации);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муниципального образования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(в орган местного самоуправления муниципального образования автономного округа);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выписки из реестра факторий (в Департамент недропользования и природных ресурсов автономного округа);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Федеральную службу государственной регистрации, кадастра и картографии) (при предоставлении государственной поддержки на возведение (строительство), оснащение, страхование пунктов по приемке дикоросов, на производство продукции глубокой переработки дикоросов);</w:t>
      </w:r>
    </w:p>
    <w:p w:rsidR="00F557C6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Получателей, занимающихся сбором (заготовкой) дикоросов, - сведения о наличии договоров аренды лесных участков, заключенных в целях заготовки пищевых лесных ресурсов и сбора лекарственных растений (в Департамент недропользования и природных ресурсов автономного округа, органы местного самоуправления муниципальных образований автономного округа, имеющие на своей территории городские леса);</w:t>
      </w:r>
    </w:p>
    <w:p w:rsidR="0002759C" w:rsidRDefault="00F557C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на цели, указанные в </w:t>
      </w:r>
      <w:r w:rsidR="00923C82">
        <w:rPr>
          <w:rFonts w:ascii="Times New Roman" w:hAnsi="Times New Roman" w:cs="Times New Roman"/>
          <w:sz w:val="28"/>
          <w:szCs w:val="28"/>
        </w:rPr>
        <w:t xml:space="preserve">пункте 5 </w:t>
      </w:r>
      <w:r>
        <w:rPr>
          <w:rFonts w:ascii="Times New Roman" w:hAnsi="Times New Roman" w:cs="Times New Roman"/>
          <w:sz w:val="28"/>
          <w:szCs w:val="28"/>
        </w:rPr>
        <w:t>Порядка (в орган местного самоуправления муниципального образования автономного округа).</w:t>
      </w:r>
    </w:p>
    <w:p w:rsidR="005A6A4E" w:rsidRPr="0042634A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6A4E">
        <w:rPr>
          <w:rFonts w:ascii="Times New Roman" w:hAnsi="Times New Roman" w:cs="Times New Roman"/>
          <w:sz w:val="28"/>
          <w:szCs w:val="28"/>
        </w:rPr>
        <w:t>.</w:t>
      </w:r>
      <w:r w:rsidR="005A6A4E" w:rsidRPr="005A6A4E">
        <w:rPr>
          <w:rFonts w:ascii="Times New Roman" w:hAnsi="Times New Roman" w:cs="Times New Roman"/>
          <w:sz w:val="28"/>
          <w:szCs w:val="28"/>
        </w:rPr>
        <w:t xml:space="preserve"> </w:t>
      </w:r>
      <w:r w:rsidR="005A6A4E"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Уполномоченного органа, ответственное за рассмотрение документов в течение 10 рабочих дней </w:t>
      </w:r>
      <w:proofErr w:type="gramStart"/>
      <w:r w:rsidR="005A6A4E">
        <w:rPr>
          <w:rFonts w:ascii="Times New Roman" w:hAnsi="Times New Roman" w:cs="Times New Roman"/>
          <w:sz w:val="28"/>
          <w:szCs w:val="28"/>
        </w:rPr>
        <w:t>с даты   регистрации</w:t>
      </w:r>
      <w:proofErr w:type="gramEnd"/>
      <w:r w:rsidR="005A6A4E">
        <w:rPr>
          <w:rFonts w:ascii="Times New Roman" w:hAnsi="Times New Roman" w:cs="Times New Roman"/>
          <w:sz w:val="28"/>
          <w:szCs w:val="28"/>
        </w:rPr>
        <w:t xml:space="preserve">  осуществляет их проверку на предмет достоверности, а также проверку Получателя на соответствие  критериям и требованиям, </w:t>
      </w:r>
      <w:r w:rsidR="005A6A4E" w:rsidRPr="004263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A6A4E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5A6A4E" w:rsidRPr="0042634A">
        <w:rPr>
          <w:rFonts w:ascii="Times New Roman" w:hAnsi="Times New Roman" w:cs="Times New Roman"/>
          <w:sz w:val="28"/>
          <w:szCs w:val="28"/>
        </w:rPr>
        <w:t xml:space="preserve">7.8 </w:t>
      </w:r>
      <w:r w:rsidR="005A6A4E" w:rsidRPr="005C7C62">
        <w:rPr>
          <w:rFonts w:ascii="Times New Roman" w:hAnsi="Times New Roman" w:cs="Times New Roman"/>
          <w:sz w:val="28"/>
          <w:szCs w:val="28"/>
        </w:rPr>
        <w:t>Порядка.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02759C" w:rsidRDefault="005A6A4E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77">
        <w:rPr>
          <w:rFonts w:ascii="Times New Roman" w:hAnsi="Times New Roman" w:cs="Times New Roman"/>
          <w:sz w:val="28"/>
          <w:szCs w:val="28"/>
        </w:rPr>
        <w:t xml:space="preserve">     </w:t>
      </w:r>
      <w:r w:rsidRPr="00981292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 структурного подразделения  Уполномоченного органа, отвечающего  за  предоставление государственной услуги.</w:t>
      </w:r>
    </w:p>
    <w:p w:rsidR="005A6A4E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6A4E">
        <w:rPr>
          <w:rFonts w:ascii="Times New Roman" w:hAnsi="Times New Roman" w:cs="Times New Roman"/>
          <w:sz w:val="28"/>
          <w:szCs w:val="28"/>
        </w:rPr>
        <w:t>.</w:t>
      </w:r>
      <w:r w:rsidR="005A6A4E" w:rsidRPr="005A6A4E">
        <w:rPr>
          <w:rFonts w:ascii="Times New Roman" w:hAnsi="Times New Roman" w:cs="Times New Roman"/>
          <w:sz w:val="28"/>
          <w:szCs w:val="28"/>
        </w:rPr>
        <w:t xml:space="preserve"> </w:t>
      </w:r>
      <w:r w:rsidR="005A6A4E">
        <w:rPr>
          <w:rFonts w:ascii="Times New Roman" w:hAnsi="Times New Roman" w:cs="Times New Roman"/>
          <w:sz w:val="28"/>
          <w:szCs w:val="28"/>
        </w:rPr>
        <w:t>Основания для отказа в предоставлении субсидии.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Соглашения с нарушением установленной формы;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Получателем срока представления  подписанного Соглашения;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до</w:t>
      </w:r>
      <w:r w:rsidR="00157A2D">
        <w:rPr>
          <w:rFonts w:ascii="Times New Roman" w:hAnsi="Times New Roman" w:cs="Times New Roman"/>
          <w:sz w:val="28"/>
          <w:szCs w:val="28"/>
        </w:rPr>
        <w:t>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Получателем документов (представление не в полном объеме), установленных</w:t>
      </w:r>
      <w:r w:rsidRPr="005A6A4E">
        <w:rPr>
          <w:rFonts w:ascii="Times New Roman" w:hAnsi="Times New Roman" w:cs="Times New Roman"/>
          <w:sz w:val="28"/>
          <w:szCs w:val="28"/>
        </w:rPr>
        <w:t xml:space="preserve"> </w:t>
      </w:r>
      <w:r w:rsidR="00157A2D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</w:t>
      </w:r>
      <w:r w:rsidR="00157A2D">
        <w:rPr>
          <w:rFonts w:ascii="Times New Roman" w:hAnsi="Times New Roman" w:cs="Times New Roman"/>
          <w:sz w:val="28"/>
          <w:szCs w:val="28"/>
        </w:rPr>
        <w:t>ентов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требований к их оформлению, </w:t>
      </w:r>
    </w:p>
    <w:p w:rsidR="005A6A4E" w:rsidRDefault="005A6A4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5A6A4E" w:rsidRDefault="005A6A4E" w:rsidP="0015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Получателя критериям  и  требованиям, </w:t>
      </w:r>
      <w:r w:rsidRPr="004A137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157A2D" w:rsidRPr="004A137D">
        <w:rPr>
          <w:rFonts w:ascii="Times New Roman" w:hAnsi="Times New Roman" w:cs="Times New Roman"/>
          <w:sz w:val="28"/>
          <w:szCs w:val="28"/>
        </w:rPr>
        <w:t>7,8 Порядка;</w:t>
      </w:r>
    </w:p>
    <w:p w:rsidR="00981292" w:rsidRDefault="005A6A4E" w:rsidP="000E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292">
        <w:rPr>
          <w:rFonts w:ascii="Times New Roman" w:hAnsi="Times New Roman" w:cs="Times New Roman"/>
          <w:sz w:val="28"/>
          <w:szCs w:val="28"/>
        </w:rPr>
        <w:t xml:space="preserve">представление Получателем к субсидированию объемов и видов реализованной продукции, оборудования, холодильной техники, пунктов по приемке дикоросов, установленных </w:t>
      </w:r>
      <w:r w:rsidR="00981292" w:rsidRPr="00981292">
        <w:rPr>
          <w:rFonts w:ascii="Times New Roman" w:hAnsi="Times New Roman" w:cs="Times New Roman"/>
          <w:sz w:val="28"/>
          <w:szCs w:val="28"/>
        </w:rPr>
        <w:t xml:space="preserve"> пунктом 25 </w:t>
      </w:r>
      <w:r w:rsidRPr="00981292">
        <w:rPr>
          <w:rFonts w:ascii="Times New Roman" w:hAnsi="Times New Roman" w:cs="Times New Roman"/>
          <w:sz w:val="28"/>
          <w:szCs w:val="28"/>
        </w:rPr>
        <w:t>Порядка.</w:t>
      </w:r>
    </w:p>
    <w:p w:rsidR="004731BA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31BA">
        <w:rPr>
          <w:rFonts w:ascii="Times New Roman" w:hAnsi="Times New Roman" w:cs="Times New Roman"/>
          <w:sz w:val="28"/>
          <w:szCs w:val="28"/>
        </w:rPr>
        <w:t>.Размер субсидии, предоставляемой Уполномоченным органом в текущем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по формуле: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9540" cy="54864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(сбора, переработки) продукции дикоросов,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4731BA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0DF3">
        <w:rPr>
          <w:rFonts w:ascii="Times New Roman" w:hAnsi="Times New Roman" w:cs="Times New Roman"/>
          <w:sz w:val="28"/>
          <w:szCs w:val="28"/>
        </w:rPr>
        <w:t>.</w:t>
      </w:r>
      <w:r w:rsidR="004731BA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в текущем финансовом году каждому Получателю по видам деятельности: возведение (строительство), оснащение, страхование пунктов по приемке дикоросов, приобретение специализированной техники и оборудования для хранения, транспортировки и переработки дикоросов, специализированного вездеходного транспорта; организация презентаций </w:t>
      </w:r>
      <w:r w:rsidR="004731BA">
        <w:rPr>
          <w:rFonts w:ascii="Times New Roman" w:hAnsi="Times New Roman" w:cs="Times New Roman"/>
          <w:sz w:val="28"/>
          <w:szCs w:val="28"/>
        </w:rPr>
        <w:lastRenderedPageBreak/>
        <w:t>продукции из дикоросов, участие в выставках, ярмарках, форумах, - рассчитывается по формуле: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78915" cy="54864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в текущем финансовом году, предоставляемых Уполномоченным органом для отдельного Получателя;</w:t>
      </w:r>
    </w:p>
    <w:p w:rsidR="004731BA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в текущем финансовом году на основании заявления отдельного Получателя;</w:t>
      </w:r>
    </w:p>
    <w:p w:rsidR="004731BA" w:rsidRPr="00981292" w:rsidRDefault="004731BA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2">
        <w:rPr>
          <w:rFonts w:ascii="Times New Roman" w:hAnsi="Times New Roman" w:cs="Times New Roman"/>
          <w:sz w:val="28"/>
          <w:szCs w:val="28"/>
        </w:rPr>
        <w:t>Vмоs</w:t>
      </w:r>
      <w:proofErr w:type="spellEnd"/>
      <w:r w:rsidRPr="00981292">
        <w:rPr>
          <w:rFonts w:ascii="Times New Roman" w:hAnsi="Times New Roman" w:cs="Times New Roman"/>
          <w:sz w:val="28"/>
          <w:szCs w:val="28"/>
        </w:rPr>
        <w:t xml:space="preserve">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02759C" w:rsidRDefault="004731BA" w:rsidP="000E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2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98129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деятельности.</w:t>
      </w:r>
    </w:p>
    <w:p w:rsidR="006D07BC" w:rsidRDefault="00157A2D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</w:t>
      </w:r>
      <w:r w:rsidR="006D07BC">
        <w:rPr>
          <w:rFonts w:ascii="Times New Roman" w:hAnsi="Times New Roman" w:cs="Times New Roman"/>
          <w:sz w:val="28"/>
          <w:szCs w:val="28"/>
        </w:rPr>
        <w:t>.Субсидии не предоставляются: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реализованную продукцию дикоросов, заготовленную за пределами автономного округа;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продукцию дикоросов, реализованную организациями и индивидуальными предпринимателями, не входящими в перечень переработчиков продукции дикоросов, утвержденный Департаментом, или не являющимися государственными, муниципальными предприятиями, бюджетными, муниципальными учреждениями социальной сферы автономного округа;</w:t>
      </w:r>
      <w:proofErr w:type="gramEnd"/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реализованную продукцию глубокой переработки дикоросов, заготовленную за пределами автономного округа;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реализованную продукцию глубокой переработки дикоросов, произведенную организациями или индивидуальными предпринимателями, не входящими в перечень переработчиков продукции дикоросов, утвержденный Департаментом;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холодильную технику и оборудование с мощностью хранения менее 5 тонн продукции;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возведение (строительство), оснащение, страхование пунктов по приемке дикоросов при наличии в данном населенном пункте автономного округа пунктов по приемке дикоросов, построенных, оснащенных, застрахованных с участием средств государственной поддержки.</w:t>
      </w:r>
    </w:p>
    <w:p w:rsidR="006D07BC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61706">
        <w:rPr>
          <w:rFonts w:ascii="Times New Roman" w:hAnsi="Times New Roman" w:cs="Times New Roman"/>
          <w:sz w:val="28"/>
          <w:szCs w:val="28"/>
        </w:rPr>
        <w:t>.</w:t>
      </w:r>
      <w:r w:rsidR="006D07BC">
        <w:rPr>
          <w:rFonts w:ascii="Times New Roman" w:hAnsi="Times New Roman" w:cs="Times New Roman"/>
          <w:sz w:val="28"/>
          <w:szCs w:val="28"/>
        </w:rPr>
        <w:t xml:space="preserve"> Для включения организаций и индивидуальных предпринимателей в перечень переработчиков продукции дикоросов (далее - переработчики, </w:t>
      </w:r>
      <w:r w:rsidR="006D07BC">
        <w:rPr>
          <w:rFonts w:ascii="Times New Roman" w:hAnsi="Times New Roman" w:cs="Times New Roman"/>
          <w:sz w:val="28"/>
          <w:szCs w:val="28"/>
        </w:rPr>
        <w:lastRenderedPageBreak/>
        <w:t>перечень) сельскохозяйственные товаропроизводители представляют в Департамент следующие документы: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включении в перечень по форме, установленной Департаментом;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сертификатов или деклараций соответствия на продукцию переработки дикоросов.</w:t>
      </w: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взаимодействия, установленного Федеральным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копию заключения о проведении санитарно-эпидемиологической экспертизы объекта по производству продукции глубокой переработки дикоросов о соответствии требованиям санитарных норм и правил (в территориальное подразделение Федерального бюджетного учреждения здравоохранения "Центр гигиены и эпидемиологии в Ханты-Мансийском автономном округе - Югре").</w:t>
      </w:r>
    </w:p>
    <w:p w:rsidR="00061706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</w:t>
      </w:r>
      <w:r w:rsidR="00061706">
        <w:rPr>
          <w:rFonts w:ascii="Times New Roman" w:hAnsi="Times New Roman" w:cs="Times New Roman"/>
          <w:sz w:val="28"/>
          <w:szCs w:val="28"/>
        </w:rPr>
        <w:t>.</w:t>
      </w:r>
      <w:r w:rsidR="00061706" w:rsidRPr="00061706">
        <w:rPr>
          <w:rFonts w:ascii="Times New Roman" w:hAnsi="Times New Roman" w:cs="Times New Roman"/>
          <w:sz w:val="28"/>
          <w:szCs w:val="28"/>
        </w:rPr>
        <w:t xml:space="preserve"> </w:t>
      </w:r>
      <w:r w:rsidR="00061706" w:rsidRPr="00B6164E">
        <w:rPr>
          <w:rFonts w:ascii="Times New Roman" w:hAnsi="Times New Roman" w:cs="Times New Roman"/>
          <w:sz w:val="28"/>
          <w:szCs w:val="28"/>
        </w:rPr>
        <w:t xml:space="preserve"> </w:t>
      </w:r>
      <w:r w:rsidR="00061706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по форме, установленной финансовым органом муниципального образования  и  должно содержать следующие положения: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отчетность Получателя об исполнении показателей  результативности;</w:t>
      </w: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061706" w:rsidRPr="00B90B73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возврата средств субсидии в случае  представления </w:t>
      </w:r>
      <w:r w:rsidRPr="00B90B73">
        <w:rPr>
          <w:rFonts w:ascii="Times New Roman" w:hAnsi="Times New Roman" w:cs="Times New Roman"/>
          <w:sz w:val="28"/>
          <w:szCs w:val="28"/>
        </w:rPr>
        <w:t>недостоверных сведений, ненадлежащего исполнения Соглашения;</w:t>
      </w:r>
    </w:p>
    <w:p w:rsidR="00061706" w:rsidRPr="00B90B73" w:rsidRDefault="00061706" w:rsidP="00FA2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73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061706" w:rsidRDefault="00157A2D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61706">
        <w:rPr>
          <w:rFonts w:ascii="Times New Roman" w:hAnsi="Times New Roman" w:cs="Times New Roman"/>
          <w:sz w:val="28"/>
          <w:szCs w:val="28"/>
        </w:rPr>
        <w:t>. В случае отсутствия основа</w:t>
      </w:r>
      <w:r w:rsidR="000B06B8">
        <w:rPr>
          <w:rFonts w:ascii="Times New Roman" w:hAnsi="Times New Roman" w:cs="Times New Roman"/>
          <w:sz w:val="28"/>
          <w:szCs w:val="28"/>
        </w:rPr>
        <w:t>ний, предусмотренных в пункте 19</w:t>
      </w:r>
      <w:r w:rsidR="00061706">
        <w:rPr>
          <w:rFonts w:ascii="Times New Roman" w:hAnsi="Times New Roman" w:cs="Times New Roman"/>
          <w:sz w:val="28"/>
          <w:szCs w:val="28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FB6B7E" w:rsidRPr="003C74F3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4F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C74F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C74F3">
        <w:rPr>
          <w:rFonts w:ascii="Times New Roman" w:hAnsi="Times New Roman" w:cs="Times New Roman"/>
          <w:bCs/>
          <w:sz w:val="28"/>
          <w:szCs w:val="28"/>
        </w:rPr>
        <w:t>.Требования к отчетности</w:t>
      </w:r>
    </w:p>
    <w:p w:rsidR="00FB6B7E" w:rsidRPr="003C74F3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B7E" w:rsidRDefault="00157A2D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FB6B7E">
        <w:rPr>
          <w:rFonts w:ascii="Times New Roman" w:hAnsi="Times New Roman" w:cs="Times New Roman"/>
          <w:sz w:val="28"/>
          <w:szCs w:val="28"/>
        </w:rPr>
        <w:t>.Уполномоченный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FB6B7E" w:rsidRDefault="00157A2D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B6B7E">
        <w:rPr>
          <w:rFonts w:ascii="Times New Roman" w:hAnsi="Times New Roman" w:cs="Times New Roman"/>
          <w:sz w:val="28"/>
          <w:szCs w:val="28"/>
        </w:rPr>
        <w:t xml:space="preserve">.Получатель ежемесячно не позднее 5 рабочего дня месяца, следующего за отчетным, представляет </w:t>
      </w:r>
      <w:proofErr w:type="gramStart"/>
      <w:r w:rsidR="00FB6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6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B7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B6B7E">
        <w:rPr>
          <w:rFonts w:ascii="Times New Roman" w:hAnsi="Times New Roman" w:cs="Times New Roman"/>
          <w:sz w:val="28"/>
          <w:szCs w:val="28"/>
        </w:rPr>
        <w:t xml:space="preserve"> орган отчет о достижении показателей результативности по форме, установленной  Соглашением.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A2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FB6B7E" w:rsidRDefault="00FB6B7E" w:rsidP="00FB6B7E">
      <w:pPr>
        <w:pStyle w:val="FR1"/>
        <w:spacing w:line="240" w:lineRule="auto"/>
        <w:ind w:left="1069"/>
        <w:jc w:val="right"/>
        <w:rPr>
          <w:b w:val="0"/>
        </w:rPr>
      </w:pPr>
    </w:p>
    <w:p w:rsidR="00FB6B7E" w:rsidRPr="003C74F3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B7E" w:rsidRPr="003C74F3" w:rsidRDefault="00FB6B7E" w:rsidP="00CE7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4F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C74F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C74F3">
        <w:rPr>
          <w:rFonts w:ascii="Times New Roman" w:hAnsi="Times New Roman" w:cs="Times New Roman"/>
          <w:bCs/>
          <w:sz w:val="28"/>
          <w:szCs w:val="28"/>
        </w:rPr>
        <w:t xml:space="preserve">.Требования  об осуществлении </w:t>
      </w:r>
      <w:proofErr w:type="gramStart"/>
      <w:r w:rsidRPr="003C74F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C74F3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E783F" w:rsidRDefault="00CE783F" w:rsidP="00CE7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B7E" w:rsidRDefault="00157A2D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B6B7E">
        <w:rPr>
          <w:rFonts w:ascii="Times New Roman" w:hAnsi="Times New Roman" w:cs="Times New Roman"/>
          <w:sz w:val="28"/>
          <w:szCs w:val="28"/>
        </w:rPr>
        <w:t>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FB6B7E" w:rsidRDefault="00157A2D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B6B7E" w:rsidRPr="004249C9">
        <w:rPr>
          <w:rFonts w:ascii="Times New Roman" w:hAnsi="Times New Roman" w:cs="Times New Roman"/>
          <w:sz w:val="28"/>
          <w:szCs w:val="28"/>
        </w:rPr>
        <w:t>.</w:t>
      </w:r>
      <w:r w:rsidR="00FB6B7E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направляет Получателю письменное уведомление о необходимости возврата субсидии (далее - уведомление).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 в течение 30 рабочих дней со дня получения уведомления обязан выполнить требования, указанные в нем.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FB6B7E" w:rsidRDefault="00157A2D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B6B7E">
        <w:rPr>
          <w:rFonts w:ascii="Times New Roman" w:hAnsi="Times New Roman" w:cs="Times New Roman"/>
          <w:sz w:val="28"/>
          <w:szCs w:val="28"/>
        </w:rPr>
        <w:t xml:space="preserve">.В случае выявления факта </w:t>
      </w:r>
      <w:proofErr w:type="spellStart"/>
      <w:r w:rsidR="00FB6B7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B6B7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Ответственность за достоверность фактических показателей, сведений в представленных документах несет Получатель.</w:t>
      </w: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7E" w:rsidRDefault="00FB6B7E" w:rsidP="00FB6B7E">
      <w:pPr>
        <w:pStyle w:val="FR1"/>
        <w:spacing w:line="240" w:lineRule="auto"/>
        <w:rPr>
          <w:b w:val="0"/>
        </w:rPr>
      </w:pPr>
    </w:p>
    <w:p w:rsidR="00FB6B7E" w:rsidRDefault="00FB6B7E" w:rsidP="00FB6B7E">
      <w:pPr>
        <w:pStyle w:val="FR1"/>
        <w:spacing w:line="240" w:lineRule="auto"/>
        <w:ind w:left="1069"/>
        <w:jc w:val="right"/>
        <w:rPr>
          <w:b w:val="0"/>
        </w:rPr>
      </w:pPr>
    </w:p>
    <w:p w:rsidR="00FB6B7E" w:rsidRDefault="00FB6B7E" w:rsidP="00FB6B7E">
      <w:pPr>
        <w:pStyle w:val="FR1"/>
        <w:spacing w:line="240" w:lineRule="auto"/>
        <w:ind w:left="1069"/>
        <w:jc w:val="right"/>
        <w:rPr>
          <w:b w:val="0"/>
        </w:rPr>
      </w:pP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B7E" w:rsidRDefault="00FB6B7E" w:rsidP="00FB6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B7E" w:rsidRDefault="00FB6B7E" w:rsidP="00FB6B7E">
      <w:pPr>
        <w:pStyle w:val="FR1"/>
        <w:spacing w:line="240" w:lineRule="auto"/>
        <w:jc w:val="right"/>
        <w:rPr>
          <w:b w:val="0"/>
        </w:rPr>
      </w:pPr>
    </w:p>
    <w:p w:rsidR="00FB6B7E" w:rsidRDefault="00FB6B7E" w:rsidP="00FB6B7E">
      <w:pPr>
        <w:pStyle w:val="FR1"/>
        <w:spacing w:line="240" w:lineRule="auto"/>
        <w:rPr>
          <w:b w:val="0"/>
        </w:rPr>
      </w:pPr>
    </w:p>
    <w:p w:rsidR="00FB6B7E" w:rsidRDefault="00FB6B7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B7E" w:rsidRDefault="00FB6B7E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Pr="00B90B73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Pr="00B90B73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Pr="00B90B73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Pr="00B90B73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Pr="00B90B73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706" w:rsidRDefault="00061706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7BC" w:rsidRDefault="006D07BC" w:rsidP="005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5C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59C" w:rsidRDefault="0002759C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Pr="000D2B64" w:rsidRDefault="0008391D" w:rsidP="0008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Pr="000D2B64" w:rsidRDefault="0008391D" w:rsidP="0008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Pr="000D2B64" w:rsidRDefault="0008391D" w:rsidP="0008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91D" w:rsidRDefault="0008391D" w:rsidP="000839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882" w:rsidRDefault="005A5882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5A5882" w:rsidSect="000E738F">
      <w:headerReference w:type="default" r:id="rId39"/>
      <w:pgSz w:w="11907" w:h="16840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1B" w:rsidRDefault="00C86A1B" w:rsidP="00DD0C2A">
      <w:pPr>
        <w:spacing w:after="0" w:line="240" w:lineRule="auto"/>
      </w:pPr>
      <w:r>
        <w:separator/>
      </w:r>
    </w:p>
  </w:endnote>
  <w:endnote w:type="continuationSeparator" w:id="0">
    <w:p w:rsidR="00C86A1B" w:rsidRDefault="00C86A1B" w:rsidP="00D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1B" w:rsidRDefault="00C86A1B" w:rsidP="00DD0C2A">
      <w:pPr>
        <w:spacing w:after="0" w:line="240" w:lineRule="auto"/>
      </w:pPr>
      <w:r>
        <w:separator/>
      </w:r>
    </w:p>
  </w:footnote>
  <w:footnote w:type="continuationSeparator" w:id="0">
    <w:p w:rsidR="00C86A1B" w:rsidRDefault="00C86A1B" w:rsidP="00D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394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86A1B" w:rsidRDefault="00C86A1B">
        <w:pPr>
          <w:pStyle w:val="a6"/>
          <w:jc w:val="center"/>
        </w:pPr>
      </w:p>
      <w:p w:rsidR="00C86A1B" w:rsidRPr="00BA7209" w:rsidRDefault="00C86A1B">
        <w:pPr>
          <w:pStyle w:val="a6"/>
          <w:jc w:val="center"/>
          <w:rPr>
            <w:sz w:val="18"/>
            <w:szCs w:val="18"/>
          </w:rPr>
        </w:pPr>
      </w:p>
      <w:p w:rsidR="00C86A1B" w:rsidRPr="00BA7209" w:rsidRDefault="00C86A1B">
        <w:pPr>
          <w:pStyle w:val="a6"/>
          <w:jc w:val="center"/>
          <w:rPr>
            <w:sz w:val="18"/>
            <w:szCs w:val="18"/>
          </w:rPr>
        </w:pPr>
      </w:p>
      <w:p w:rsidR="00C86A1B" w:rsidRPr="00BA7209" w:rsidRDefault="00A04484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A72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86A1B" w:rsidRPr="00BA72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97A3D">
          <w:rPr>
            <w:rFonts w:ascii="Times New Roman" w:hAnsi="Times New Roman" w:cs="Times New Roman"/>
            <w:noProof/>
            <w:sz w:val="26"/>
            <w:szCs w:val="26"/>
          </w:rPr>
          <w:t>27</w: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70C83"/>
    <w:multiLevelType w:val="multilevel"/>
    <w:tmpl w:val="7654D1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8A84739"/>
    <w:multiLevelType w:val="hybridMultilevel"/>
    <w:tmpl w:val="D622630C"/>
    <w:lvl w:ilvl="0" w:tplc="FD9A9E28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9DF53E1"/>
    <w:multiLevelType w:val="multilevel"/>
    <w:tmpl w:val="558C31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0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2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20"/>
  </w:num>
  <w:num w:numId="6">
    <w:abstractNumId w:val="28"/>
  </w:num>
  <w:num w:numId="7">
    <w:abstractNumId w:val="6"/>
  </w:num>
  <w:num w:numId="8">
    <w:abstractNumId w:val="22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8"/>
  </w:num>
  <w:num w:numId="16">
    <w:abstractNumId w:val="1"/>
  </w:num>
  <w:num w:numId="17">
    <w:abstractNumId w:val="24"/>
  </w:num>
  <w:num w:numId="18">
    <w:abstractNumId w:val="14"/>
  </w:num>
  <w:num w:numId="19">
    <w:abstractNumId w:val="23"/>
  </w:num>
  <w:num w:numId="20">
    <w:abstractNumId w:val="29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25"/>
  </w:num>
  <w:num w:numId="30">
    <w:abstractNumId w:val="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F1"/>
    <w:rsid w:val="000038B8"/>
    <w:rsid w:val="00022728"/>
    <w:rsid w:val="0002759C"/>
    <w:rsid w:val="000301D8"/>
    <w:rsid w:val="000358E5"/>
    <w:rsid w:val="00035F3D"/>
    <w:rsid w:val="000515E6"/>
    <w:rsid w:val="00053B17"/>
    <w:rsid w:val="00055B75"/>
    <w:rsid w:val="000607B8"/>
    <w:rsid w:val="00061706"/>
    <w:rsid w:val="00076FA8"/>
    <w:rsid w:val="0008306B"/>
    <w:rsid w:val="0008391D"/>
    <w:rsid w:val="00087366"/>
    <w:rsid w:val="000900C7"/>
    <w:rsid w:val="00090845"/>
    <w:rsid w:val="000932E0"/>
    <w:rsid w:val="000A2046"/>
    <w:rsid w:val="000A72C3"/>
    <w:rsid w:val="000A782D"/>
    <w:rsid w:val="000A7CD7"/>
    <w:rsid w:val="000A7FA5"/>
    <w:rsid w:val="000B06B8"/>
    <w:rsid w:val="000B3882"/>
    <w:rsid w:val="000B40AE"/>
    <w:rsid w:val="000B5A65"/>
    <w:rsid w:val="000C1036"/>
    <w:rsid w:val="000C2C28"/>
    <w:rsid w:val="000C4A99"/>
    <w:rsid w:val="000D0C94"/>
    <w:rsid w:val="000D214C"/>
    <w:rsid w:val="000E0DF3"/>
    <w:rsid w:val="000E1B20"/>
    <w:rsid w:val="000E738F"/>
    <w:rsid w:val="001024FB"/>
    <w:rsid w:val="001036C0"/>
    <w:rsid w:val="00104195"/>
    <w:rsid w:val="00104E34"/>
    <w:rsid w:val="00105BFD"/>
    <w:rsid w:val="00117138"/>
    <w:rsid w:val="00133256"/>
    <w:rsid w:val="00133C6C"/>
    <w:rsid w:val="00135442"/>
    <w:rsid w:val="001405BB"/>
    <w:rsid w:val="001409AB"/>
    <w:rsid w:val="00141F8E"/>
    <w:rsid w:val="00142D8F"/>
    <w:rsid w:val="001470B0"/>
    <w:rsid w:val="00157A2D"/>
    <w:rsid w:val="001670A6"/>
    <w:rsid w:val="00171FB2"/>
    <w:rsid w:val="00173982"/>
    <w:rsid w:val="00190B9F"/>
    <w:rsid w:val="00191083"/>
    <w:rsid w:val="00196A7F"/>
    <w:rsid w:val="001A1134"/>
    <w:rsid w:val="001B0B9A"/>
    <w:rsid w:val="001B6899"/>
    <w:rsid w:val="001C1E71"/>
    <w:rsid w:val="001D1D01"/>
    <w:rsid w:val="001D2A0C"/>
    <w:rsid w:val="001D49A1"/>
    <w:rsid w:val="001D73F1"/>
    <w:rsid w:val="001E3FF4"/>
    <w:rsid w:val="001E4112"/>
    <w:rsid w:val="001E6DA4"/>
    <w:rsid w:val="0020415B"/>
    <w:rsid w:val="00206484"/>
    <w:rsid w:val="00207A63"/>
    <w:rsid w:val="002128D4"/>
    <w:rsid w:val="00215DAB"/>
    <w:rsid w:val="00225B39"/>
    <w:rsid w:val="00261C65"/>
    <w:rsid w:val="002640EA"/>
    <w:rsid w:val="00270653"/>
    <w:rsid w:val="00273D1B"/>
    <w:rsid w:val="00274368"/>
    <w:rsid w:val="00275E09"/>
    <w:rsid w:val="00277195"/>
    <w:rsid w:val="002810CD"/>
    <w:rsid w:val="002831BE"/>
    <w:rsid w:val="002833EB"/>
    <w:rsid w:val="002B23FF"/>
    <w:rsid w:val="002C5E2F"/>
    <w:rsid w:val="002C62EA"/>
    <w:rsid w:val="002D31BC"/>
    <w:rsid w:val="002D49EB"/>
    <w:rsid w:val="002D6093"/>
    <w:rsid w:val="002E0D9E"/>
    <w:rsid w:val="002E4E83"/>
    <w:rsid w:val="002E7AF3"/>
    <w:rsid w:val="002F2641"/>
    <w:rsid w:val="002F592A"/>
    <w:rsid w:val="002F5BE8"/>
    <w:rsid w:val="003009B4"/>
    <w:rsid w:val="00306C56"/>
    <w:rsid w:val="00310208"/>
    <w:rsid w:val="00315B2B"/>
    <w:rsid w:val="003215A4"/>
    <w:rsid w:val="003225EB"/>
    <w:rsid w:val="00324473"/>
    <w:rsid w:val="003363E5"/>
    <w:rsid w:val="00341E20"/>
    <w:rsid w:val="00342A0E"/>
    <w:rsid w:val="00345951"/>
    <w:rsid w:val="003472B7"/>
    <w:rsid w:val="003522E2"/>
    <w:rsid w:val="003576B0"/>
    <w:rsid w:val="00372C1A"/>
    <w:rsid w:val="003768AC"/>
    <w:rsid w:val="00381B29"/>
    <w:rsid w:val="003827CE"/>
    <w:rsid w:val="003860DC"/>
    <w:rsid w:val="0038789B"/>
    <w:rsid w:val="003908D6"/>
    <w:rsid w:val="003918A1"/>
    <w:rsid w:val="003A2B0A"/>
    <w:rsid w:val="003A5DEF"/>
    <w:rsid w:val="003B3DCA"/>
    <w:rsid w:val="003B45B0"/>
    <w:rsid w:val="003C4A51"/>
    <w:rsid w:val="003C6E64"/>
    <w:rsid w:val="003C74F3"/>
    <w:rsid w:val="003D1882"/>
    <w:rsid w:val="003D324F"/>
    <w:rsid w:val="003D44E5"/>
    <w:rsid w:val="003E62A3"/>
    <w:rsid w:val="003E636C"/>
    <w:rsid w:val="003E76EC"/>
    <w:rsid w:val="003F2794"/>
    <w:rsid w:val="003F597F"/>
    <w:rsid w:val="004006F6"/>
    <w:rsid w:val="004106F4"/>
    <w:rsid w:val="00414E7A"/>
    <w:rsid w:val="00415DA7"/>
    <w:rsid w:val="00416BAC"/>
    <w:rsid w:val="004249C9"/>
    <w:rsid w:val="0042634A"/>
    <w:rsid w:val="0043002F"/>
    <w:rsid w:val="00435828"/>
    <w:rsid w:val="00435B97"/>
    <w:rsid w:val="004443CD"/>
    <w:rsid w:val="00445A7D"/>
    <w:rsid w:val="0045092D"/>
    <w:rsid w:val="004515AF"/>
    <w:rsid w:val="00452133"/>
    <w:rsid w:val="004536E0"/>
    <w:rsid w:val="004537EB"/>
    <w:rsid w:val="00460EC4"/>
    <w:rsid w:val="004731BA"/>
    <w:rsid w:val="004762D9"/>
    <w:rsid w:val="00490383"/>
    <w:rsid w:val="00492972"/>
    <w:rsid w:val="004A137D"/>
    <w:rsid w:val="004A363A"/>
    <w:rsid w:val="004A656F"/>
    <w:rsid w:val="004B0A43"/>
    <w:rsid w:val="004B702A"/>
    <w:rsid w:val="004C4640"/>
    <w:rsid w:val="004C5348"/>
    <w:rsid w:val="004D0383"/>
    <w:rsid w:val="004D3405"/>
    <w:rsid w:val="004D6A39"/>
    <w:rsid w:val="004E003A"/>
    <w:rsid w:val="004E0285"/>
    <w:rsid w:val="00500E16"/>
    <w:rsid w:val="005168ED"/>
    <w:rsid w:val="00516B5C"/>
    <w:rsid w:val="00517FFB"/>
    <w:rsid w:val="00534517"/>
    <w:rsid w:val="005447B6"/>
    <w:rsid w:val="00544D69"/>
    <w:rsid w:val="005511A6"/>
    <w:rsid w:val="005548C6"/>
    <w:rsid w:val="00573E02"/>
    <w:rsid w:val="0057427D"/>
    <w:rsid w:val="005764FB"/>
    <w:rsid w:val="0058702D"/>
    <w:rsid w:val="00596226"/>
    <w:rsid w:val="005977B6"/>
    <w:rsid w:val="005A0425"/>
    <w:rsid w:val="005A3F10"/>
    <w:rsid w:val="005A5882"/>
    <w:rsid w:val="005A6A4E"/>
    <w:rsid w:val="005C53C7"/>
    <w:rsid w:val="005C7C62"/>
    <w:rsid w:val="005D5BCF"/>
    <w:rsid w:val="005E13E2"/>
    <w:rsid w:val="005E390D"/>
    <w:rsid w:val="005F771E"/>
    <w:rsid w:val="0060496B"/>
    <w:rsid w:val="006052B9"/>
    <w:rsid w:val="006060D9"/>
    <w:rsid w:val="00606A29"/>
    <w:rsid w:val="00611644"/>
    <w:rsid w:val="00611C2F"/>
    <w:rsid w:val="006122A9"/>
    <w:rsid w:val="00614248"/>
    <w:rsid w:val="006251A4"/>
    <w:rsid w:val="00632017"/>
    <w:rsid w:val="00634E2C"/>
    <w:rsid w:val="0064460C"/>
    <w:rsid w:val="00656DB7"/>
    <w:rsid w:val="006671C8"/>
    <w:rsid w:val="00677838"/>
    <w:rsid w:val="00690ABA"/>
    <w:rsid w:val="00691841"/>
    <w:rsid w:val="006929F5"/>
    <w:rsid w:val="0069633D"/>
    <w:rsid w:val="006A00F2"/>
    <w:rsid w:val="006A2625"/>
    <w:rsid w:val="006A348D"/>
    <w:rsid w:val="006B0D4A"/>
    <w:rsid w:val="006C1671"/>
    <w:rsid w:val="006C1722"/>
    <w:rsid w:val="006D07BC"/>
    <w:rsid w:val="006D666A"/>
    <w:rsid w:val="006E4CDC"/>
    <w:rsid w:val="007069C7"/>
    <w:rsid w:val="007168C2"/>
    <w:rsid w:val="00721F60"/>
    <w:rsid w:val="00734C8F"/>
    <w:rsid w:val="0074706D"/>
    <w:rsid w:val="00755566"/>
    <w:rsid w:val="007702CD"/>
    <w:rsid w:val="00770B01"/>
    <w:rsid w:val="0077208C"/>
    <w:rsid w:val="00776AD9"/>
    <w:rsid w:val="00786D86"/>
    <w:rsid w:val="0079582E"/>
    <w:rsid w:val="00796CAD"/>
    <w:rsid w:val="007A4EC3"/>
    <w:rsid w:val="007A50CC"/>
    <w:rsid w:val="007A536D"/>
    <w:rsid w:val="007A63D4"/>
    <w:rsid w:val="007B1704"/>
    <w:rsid w:val="007B1A13"/>
    <w:rsid w:val="007C0E8F"/>
    <w:rsid w:val="007D5B4D"/>
    <w:rsid w:val="007E5067"/>
    <w:rsid w:val="007E6204"/>
    <w:rsid w:val="007F0180"/>
    <w:rsid w:val="007F1B05"/>
    <w:rsid w:val="007F7AB4"/>
    <w:rsid w:val="00804063"/>
    <w:rsid w:val="0080626B"/>
    <w:rsid w:val="0081015A"/>
    <w:rsid w:val="0082215F"/>
    <w:rsid w:val="00825EF6"/>
    <w:rsid w:val="00831140"/>
    <w:rsid w:val="00834E27"/>
    <w:rsid w:val="00836B79"/>
    <w:rsid w:val="00841B53"/>
    <w:rsid w:val="00856868"/>
    <w:rsid w:val="00857969"/>
    <w:rsid w:val="00883471"/>
    <w:rsid w:val="00886EF6"/>
    <w:rsid w:val="0089091A"/>
    <w:rsid w:val="008B3FBE"/>
    <w:rsid w:val="008B6B66"/>
    <w:rsid w:val="008C078F"/>
    <w:rsid w:val="008C1E8F"/>
    <w:rsid w:val="008E1CBB"/>
    <w:rsid w:val="008E297F"/>
    <w:rsid w:val="008F2D50"/>
    <w:rsid w:val="008F5F70"/>
    <w:rsid w:val="009069A0"/>
    <w:rsid w:val="00923C82"/>
    <w:rsid w:val="0093397C"/>
    <w:rsid w:val="00946879"/>
    <w:rsid w:val="009542BE"/>
    <w:rsid w:val="00955D72"/>
    <w:rsid w:val="00956816"/>
    <w:rsid w:val="00957125"/>
    <w:rsid w:val="00963325"/>
    <w:rsid w:val="009644B2"/>
    <w:rsid w:val="00965674"/>
    <w:rsid w:val="00973170"/>
    <w:rsid w:val="00976E90"/>
    <w:rsid w:val="00981292"/>
    <w:rsid w:val="009868B1"/>
    <w:rsid w:val="00994D2C"/>
    <w:rsid w:val="009953B0"/>
    <w:rsid w:val="009D0D77"/>
    <w:rsid w:val="009D2FD7"/>
    <w:rsid w:val="009D4F09"/>
    <w:rsid w:val="009D7313"/>
    <w:rsid w:val="009D7646"/>
    <w:rsid w:val="009E280B"/>
    <w:rsid w:val="009F0BF1"/>
    <w:rsid w:val="009F333C"/>
    <w:rsid w:val="009F45CE"/>
    <w:rsid w:val="00A01CE6"/>
    <w:rsid w:val="00A04484"/>
    <w:rsid w:val="00A24E71"/>
    <w:rsid w:val="00A264AC"/>
    <w:rsid w:val="00A26BB3"/>
    <w:rsid w:val="00A3639C"/>
    <w:rsid w:val="00A36624"/>
    <w:rsid w:val="00A559B3"/>
    <w:rsid w:val="00A67D85"/>
    <w:rsid w:val="00A748B2"/>
    <w:rsid w:val="00A76AE9"/>
    <w:rsid w:val="00A777BA"/>
    <w:rsid w:val="00A813B7"/>
    <w:rsid w:val="00A85766"/>
    <w:rsid w:val="00A86945"/>
    <w:rsid w:val="00A94155"/>
    <w:rsid w:val="00AA22D3"/>
    <w:rsid w:val="00AA3BCD"/>
    <w:rsid w:val="00AB5D63"/>
    <w:rsid w:val="00AB5E0D"/>
    <w:rsid w:val="00AB6A05"/>
    <w:rsid w:val="00AC0AB1"/>
    <w:rsid w:val="00AC6FA3"/>
    <w:rsid w:val="00AD308C"/>
    <w:rsid w:val="00AD5965"/>
    <w:rsid w:val="00AD7AED"/>
    <w:rsid w:val="00AE5987"/>
    <w:rsid w:val="00AF2E89"/>
    <w:rsid w:val="00B012DA"/>
    <w:rsid w:val="00B04784"/>
    <w:rsid w:val="00B04BB4"/>
    <w:rsid w:val="00B1390B"/>
    <w:rsid w:val="00B1544E"/>
    <w:rsid w:val="00B34E26"/>
    <w:rsid w:val="00B41B26"/>
    <w:rsid w:val="00B559A3"/>
    <w:rsid w:val="00B6164E"/>
    <w:rsid w:val="00B61E17"/>
    <w:rsid w:val="00B62763"/>
    <w:rsid w:val="00B64ED8"/>
    <w:rsid w:val="00B65B0E"/>
    <w:rsid w:val="00B6782F"/>
    <w:rsid w:val="00B745AC"/>
    <w:rsid w:val="00B87EE1"/>
    <w:rsid w:val="00B90B73"/>
    <w:rsid w:val="00B931EC"/>
    <w:rsid w:val="00B9426E"/>
    <w:rsid w:val="00B94CA2"/>
    <w:rsid w:val="00BA5273"/>
    <w:rsid w:val="00BA7209"/>
    <w:rsid w:val="00BA7AB4"/>
    <w:rsid w:val="00BB32F1"/>
    <w:rsid w:val="00BB4216"/>
    <w:rsid w:val="00BC17AC"/>
    <w:rsid w:val="00BC7F97"/>
    <w:rsid w:val="00BD227A"/>
    <w:rsid w:val="00BD2518"/>
    <w:rsid w:val="00BF1BA8"/>
    <w:rsid w:val="00BF1C56"/>
    <w:rsid w:val="00C051F5"/>
    <w:rsid w:val="00C079E2"/>
    <w:rsid w:val="00C1013E"/>
    <w:rsid w:val="00C1620D"/>
    <w:rsid w:val="00C32BB6"/>
    <w:rsid w:val="00C350B3"/>
    <w:rsid w:val="00C37747"/>
    <w:rsid w:val="00C42EFE"/>
    <w:rsid w:val="00C436FE"/>
    <w:rsid w:val="00C53BDE"/>
    <w:rsid w:val="00C5653C"/>
    <w:rsid w:val="00C56D37"/>
    <w:rsid w:val="00C575B3"/>
    <w:rsid w:val="00C725DB"/>
    <w:rsid w:val="00C751F3"/>
    <w:rsid w:val="00C85F9D"/>
    <w:rsid w:val="00C86A1B"/>
    <w:rsid w:val="00C943C8"/>
    <w:rsid w:val="00C95F10"/>
    <w:rsid w:val="00CA132A"/>
    <w:rsid w:val="00CA1ABC"/>
    <w:rsid w:val="00CC42C7"/>
    <w:rsid w:val="00CC75C9"/>
    <w:rsid w:val="00CD569E"/>
    <w:rsid w:val="00CD6288"/>
    <w:rsid w:val="00CE11F7"/>
    <w:rsid w:val="00CE783F"/>
    <w:rsid w:val="00CF37F4"/>
    <w:rsid w:val="00CF7779"/>
    <w:rsid w:val="00D00426"/>
    <w:rsid w:val="00D03802"/>
    <w:rsid w:val="00D13D44"/>
    <w:rsid w:val="00D15C48"/>
    <w:rsid w:val="00D22250"/>
    <w:rsid w:val="00D22B8F"/>
    <w:rsid w:val="00D27682"/>
    <w:rsid w:val="00D32329"/>
    <w:rsid w:val="00D35079"/>
    <w:rsid w:val="00D36988"/>
    <w:rsid w:val="00D37E07"/>
    <w:rsid w:val="00D512E9"/>
    <w:rsid w:val="00D53246"/>
    <w:rsid w:val="00D82809"/>
    <w:rsid w:val="00D83123"/>
    <w:rsid w:val="00D97A3D"/>
    <w:rsid w:val="00DA1AC3"/>
    <w:rsid w:val="00DA559F"/>
    <w:rsid w:val="00DB305C"/>
    <w:rsid w:val="00DB3615"/>
    <w:rsid w:val="00DD0C2A"/>
    <w:rsid w:val="00DD577F"/>
    <w:rsid w:val="00DE6E46"/>
    <w:rsid w:val="00DF25A8"/>
    <w:rsid w:val="00E01ADD"/>
    <w:rsid w:val="00E048A2"/>
    <w:rsid w:val="00E078C5"/>
    <w:rsid w:val="00E13110"/>
    <w:rsid w:val="00E1452D"/>
    <w:rsid w:val="00E163E9"/>
    <w:rsid w:val="00E217D9"/>
    <w:rsid w:val="00E21C8B"/>
    <w:rsid w:val="00E24B76"/>
    <w:rsid w:val="00E41AFE"/>
    <w:rsid w:val="00E44695"/>
    <w:rsid w:val="00E44C9D"/>
    <w:rsid w:val="00E55BC0"/>
    <w:rsid w:val="00E61ED6"/>
    <w:rsid w:val="00E7529B"/>
    <w:rsid w:val="00E852D7"/>
    <w:rsid w:val="00E86FB3"/>
    <w:rsid w:val="00E93A87"/>
    <w:rsid w:val="00EA58A1"/>
    <w:rsid w:val="00EB11AC"/>
    <w:rsid w:val="00EB1664"/>
    <w:rsid w:val="00EB3449"/>
    <w:rsid w:val="00EC0A23"/>
    <w:rsid w:val="00ED5C4F"/>
    <w:rsid w:val="00EE7C7A"/>
    <w:rsid w:val="00EF3D33"/>
    <w:rsid w:val="00EF5975"/>
    <w:rsid w:val="00F0421A"/>
    <w:rsid w:val="00F04578"/>
    <w:rsid w:val="00F05C3D"/>
    <w:rsid w:val="00F1248E"/>
    <w:rsid w:val="00F248D7"/>
    <w:rsid w:val="00F3065F"/>
    <w:rsid w:val="00F3149F"/>
    <w:rsid w:val="00F3337A"/>
    <w:rsid w:val="00F42FE1"/>
    <w:rsid w:val="00F43053"/>
    <w:rsid w:val="00F557C6"/>
    <w:rsid w:val="00F705A7"/>
    <w:rsid w:val="00F72193"/>
    <w:rsid w:val="00F72640"/>
    <w:rsid w:val="00F75EB6"/>
    <w:rsid w:val="00F90700"/>
    <w:rsid w:val="00F92560"/>
    <w:rsid w:val="00FA2A30"/>
    <w:rsid w:val="00FA4BF7"/>
    <w:rsid w:val="00FA6E19"/>
    <w:rsid w:val="00FB1445"/>
    <w:rsid w:val="00FB6B7E"/>
    <w:rsid w:val="00FC3507"/>
    <w:rsid w:val="00FC5331"/>
    <w:rsid w:val="00FC5D4D"/>
    <w:rsid w:val="00FC623A"/>
    <w:rsid w:val="00FC74BF"/>
    <w:rsid w:val="00FD73DE"/>
    <w:rsid w:val="00FE41E9"/>
    <w:rsid w:val="00FE4ABC"/>
    <w:rsid w:val="00FE51A2"/>
    <w:rsid w:val="00FE663A"/>
    <w:rsid w:val="00FF25FA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D0C2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0C2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C2A"/>
  </w:style>
  <w:style w:type="paragraph" w:styleId="a8">
    <w:name w:val="footer"/>
    <w:basedOn w:val="a"/>
    <w:link w:val="a9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C2A"/>
  </w:style>
  <w:style w:type="paragraph" w:customStyle="1" w:styleId="ConsPlusTitle">
    <w:name w:val="ConsPlusTitle"/>
    <w:rsid w:val="00DD0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D0C2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DD0C2A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DD0C2A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DD0C2A"/>
  </w:style>
  <w:style w:type="character" w:styleId="ae">
    <w:name w:val="Hyperlink"/>
    <w:basedOn w:val="a0"/>
    <w:uiPriority w:val="99"/>
    <w:unhideWhenUsed/>
    <w:rsid w:val="00DD0C2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D0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C2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DD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D0C2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DD0C2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0C2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D0C2A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D0C2A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DD0C2A"/>
  </w:style>
  <w:style w:type="character" w:customStyle="1" w:styleId="af7">
    <w:name w:val="Текст примечания Знак"/>
    <w:basedOn w:val="a0"/>
    <w:link w:val="af8"/>
    <w:uiPriority w:val="99"/>
    <w:semiHidden/>
    <w:rsid w:val="00DD0C2A"/>
    <w:rPr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DD0C2A"/>
    <w:pPr>
      <w:spacing w:line="240" w:lineRule="auto"/>
    </w:pPr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D0C2A"/>
    <w:rPr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DD0C2A"/>
    <w:rPr>
      <w:b/>
      <w:bCs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691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784E63AF4E343C5CD9F74BF0376D24D430F19280038DF2592F262E3F6FEF0013D515B0CB644DF74E8BDC55E3A9CEEBD83100D3B76DF2BB67A3006iE11F" TargetMode="External"/><Relationship Id="rId13" Type="http://schemas.openxmlformats.org/officeDocument/2006/relationships/hyperlink" Target="consultantplus://offline/ref=AE6C9A488C35A43AFBFCFCD6A5B18F70474994865F1DF5685A6EF08272AB82AFBD7937676D1EB40A0CA085FAF8J2o6H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6C9A488C35A43AFBFCFCD6A5B18F70474994865F1DF5685A6EF08272AB82AFBD7937676D1EB40A0CA085FAF8J2o6H" TargetMode="External"/><Relationship Id="rId34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DF8A1D03655FC612370B8A1D6D670ACC371D52B4247876EC3B72370240CD156EB33979F35852A1B02487D8FFACF73D5E2DBAF412BD2E6253D3A7F69K0G" TargetMode="External"/><Relationship Id="rId17" Type="http://schemas.openxmlformats.org/officeDocument/2006/relationships/hyperlink" Target="consultantplus://offline/ref=A7B1BFC0E356195C82F0E8F8A58C92C2457B4EC827404EE35D0D7AA43754BF01B3F808A959E98B88A04D48234DF8922B6E0BB987EBE9C37B7169891C69PDE" TargetMode="External"/><Relationship Id="rId25" Type="http://schemas.openxmlformats.org/officeDocument/2006/relationships/hyperlink" Target="consultantplus://offline/ref=4717024DAC9328288F62CDC94651F3A54EDA7D242EAB78315F243FEE5F182BF186D0A0C0C86703500C651AF52Da6z4D" TargetMode="External"/><Relationship Id="rId33" Type="http://schemas.openxmlformats.org/officeDocument/2006/relationships/hyperlink" Target="consultantplus://offline/ref=4E4DCBF5A7476E3D94B0070DC4F8DE6B2514490359A7268F21A23EEEF22C1B1560B559A740CE800467B86D67ADDB50L" TargetMode="External"/><Relationship Id="rId38" Type="http://schemas.openxmlformats.org/officeDocument/2006/relationships/hyperlink" Target="consultantplus://offline/ref=62B873AEF931CCD26B7E45A49381F180693DC8F1E1CB64E3EE8A29B1DC02800C2651B4A8E1D23E9443C193D9CFn7v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6C9A488C35A43AFBFCE2DBB3DDD87F4247C283581AF63E0F32F6D52DFB84FAEF39693E2E5BA70805BD85F1AE77D91A7F8832B75BB10D33226CJ8oDH" TargetMode="External"/><Relationship Id="rId20" Type="http://schemas.openxmlformats.org/officeDocument/2006/relationships/hyperlink" Target="consultantplus://offline/ref=A7B1BFC0E356195C82F0F6F5B3E0C5CD417014C021404DB5075E7CF36804B954E1B856F01BAE9888A1554225446FPAE" TargetMode="External"/><Relationship Id="rId29" Type="http://schemas.openxmlformats.org/officeDocument/2006/relationships/hyperlink" Target="consultantplus://offline/ref=AE6C9A488C35A43AFBFCFCD6A5B18F70474994865F1DF5685A6EF08272AB82AFBD7937676D1EB40A0CA085FAF8J2o6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D1F7EED6EDB00194267999694C63586BC1D53727626F2750BFFB9656592D9EC2D651E8A14C9A12EC24C3B5F3C3281ECE012DA15C027E216C4C3430JD2DF" TargetMode="External"/><Relationship Id="rId24" Type="http://schemas.openxmlformats.org/officeDocument/2006/relationships/hyperlink" Target="consultantplus://offline/ref=AE6C9A488C35A43AFBFCE2DBB3DDD87F4247C283581AF63E0F32F6D52DFB84FAEF39693E2E5BA70805BD85F1AE77D91A7F8832B75BB10D33226CJ8oDH" TargetMode="External"/><Relationship Id="rId32" Type="http://schemas.openxmlformats.org/officeDocument/2006/relationships/hyperlink" Target="consultantplus://offline/ref=3BFE9CB32F4CE28536AFC1C94BEDAE853B2EE02D08DAEF6B2F8578A79621B6304BA451F0EAB64C9D45D95818BB3604ECFD56BE58BF99D48DfFj5E" TargetMode="External"/><Relationship Id="rId37" Type="http://schemas.openxmlformats.org/officeDocument/2006/relationships/image" Target="media/image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6C9A488C35A43AFBFCE2DBB3DDD87F4247C283581AF63E0F32F6D52DFB84FAEF39693E2E5BA70805B684F1AE77D91A7F8832B75BB10D33226CJ8oDH" TargetMode="External"/><Relationship Id="rId23" Type="http://schemas.openxmlformats.org/officeDocument/2006/relationships/hyperlink" Target="consultantplus://offline/ref=AE6C9A488C35A43AFBFCE2DBB3DDD87F4247C283581AF63E0F32F6D52DFB84FAEF39693E2E5BA70805B684F1AE77D91A7F8832B75BB10D33226CJ8oDH" TargetMode="External"/><Relationship Id="rId28" Type="http://schemas.openxmlformats.org/officeDocument/2006/relationships/hyperlink" Target="consultantplus://offline/ref=63DBFA743CA49221043E6DF86297B22BFE850A057C27E3D31E107F25BEBEA5EB3E5E78FCB2BC2146D3C689DB1D2183A75089B3EB336BCE97840Bo3P7K" TargetMode="External"/><Relationship Id="rId36" Type="http://schemas.openxmlformats.org/officeDocument/2006/relationships/image" Target="media/image5.wmf"/><Relationship Id="rId10" Type="http://schemas.openxmlformats.org/officeDocument/2006/relationships/hyperlink" Target="consultantplus://offline/ref=B034296F7EE5B8395063A11B24670C71E310B7B15938A00079A10CF494DDB2A9BA95A32E862736AAAD48240DF5E04E05C115D5F082C84DDE3180B345jEMEG" TargetMode="External"/><Relationship Id="rId19" Type="http://schemas.openxmlformats.org/officeDocument/2006/relationships/hyperlink" Target="consultantplus://offline/ref=A7B1BFC0E356195C82F0F6F5B3E0C5CD417014C021404DB5075E7CF36804B954E1B856F01BAE9888A1554225446FPAE" TargetMode="External"/><Relationship Id="rId31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784E63AF4E343C5CD9F74BF0376D24D430F19280038DF2592F262E3F6FEF0013D515B0CB644DF74E8BDC55E3A9CEEBD83100D3B76DF2BB67A3006iE11F" TargetMode="External"/><Relationship Id="rId14" Type="http://schemas.openxmlformats.org/officeDocument/2006/relationships/hyperlink" Target="consultantplus://offline/ref=AE6C9A488C35A43AFBFCFCD6A5B18F70474C988E5B1CF5685A6EF08272AB82AFBD7937676D1EB40A0CA085FAF8J2o6H" TargetMode="External"/><Relationship Id="rId22" Type="http://schemas.openxmlformats.org/officeDocument/2006/relationships/hyperlink" Target="consultantplus://offline/ref=AE6C9A488C35A43AFBFCFCD6A5B18F70474C988E5B1CF5685A6EF08272AB82AFBD7937676D1EB40A0CA085FAF8J2o6H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CBA269B15F7CD21B887E676F488C7BA4A4B4F35B65CEBED558620F27738CCC8E3882D679F6003D95F7725DE196u6z8J" TargetMode="External"/><Relationship Id="rId35" Type="http://schemas.openxmlformats.org/officeDocument/2006/relationships/hyperlink" Target="consultantplus://offline/ref=5F9B5CA3FB1EE6BF81614D6BA0870DC9BC1F452E1C27AF9C70DBBF28B520EA75CCA52B1C673CD2872D9EDEA365dCx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17DD-A0F1-4461-B94A-83A9FF78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64</Pages>
  <Words>20832</Words>
  <Characters>118743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hozyainova-ti</cp:lastModifiedBy>
  <cp:revision>271</cp:revision>
  <cp:lastPrinted>2020-12-11T09:23:00Z</cp:lastPrinted>
  <dcterms:created xsi:type="dcterms:W3CDTF">2019-02-06T04:39:00Z</dcterms:created>
  <dcterms:modified xsi:type="dcterms:W3CDTF">2020-12-11T09:44:00Z</dcterms:modified>
</cp:coreProperties>
</file>